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8F6B9F" w:rsidRPr="00B558AB" w14:paraId="23DCDBF5" w14:textId="77777777" w:rsidTr="009C6079">
        <w:trPr>
          <w:trHeight w:val="2355"/>
        </w:trPr>
        <w:tc>
          <w:tcPr>
            <w:tcW w:w="4566" w:type="dxa"/>
          </w:tcPr>
          <w:p w14:paraId="132A5EF4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5B897C8C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558AB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447BF2C2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B558AB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621CC588" w14:textId="77777777" w:rsidR="008F6B9F" w:rsidRPr="00B558AB" w:rsidRDefault="008F6B9F" w:rsidP="008F6B9F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04D2D012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684F7F7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14:paraId="562985C3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___</w:t>
            </w:r>
          </w:p>
          <w:p w14:paraId="11FD6B2D" w14:textId="591A4AFA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Программе развития ДОУ</w:t>
            </w:r>
          </w:p>
          <w:p w14:paraId="42054EF3" w14:textId="77777777" w:rsidR="008F6B9F" w:rsidRPr="00B558AB" w:rsidRDefault="008F6B9F" w:rsidP="008F6B9F">
            <w:pPr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0B2A38E" w14:textId="77777777" w:rsidR="008F6B9F" w:rsidRPr="00B558AB" w:rsidRDefault="008F6B9F" w:rsidP="008F6B9F">
            <w:pPr>
              <w:spacing w:after="0" w:line="256" w:lineRule="auto"/>
              <w:ind w:right="3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558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г.Шали</w:t>
            </w:r>
            <w:proofErr w:type="spellEnd"/>
          </w:p>
        </w:tc>
        <w:tc>
          <w:tcPr>
            <w:tcW w:w="538" w:type="dxa"/>
          </w:tcPr>
          <w:p w14:paraId="40397247" w14:textId="77777777" w:rsidR="008F6B9F" w:rsidRPr="00B558AB" w:rsidRDefault="008F6B9F" w:rsidP="008F6B9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6E1D2A6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505B27BC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541033D5" w14:textId="77777777" w:rsidR="008F6B9F" w:rsidRPr="00B558AB" w:rsidRDefault="008F6B9F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№6 «</w:t>
            </w:r>
            <w:proofErr w:type="spellStart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0CA158BC" w14:textId="77777777" w:rsidR="008F6B9F" w:rsidRPr="00B558AB" w:rsidRDefault="008F6B9F" w:rsidP="008F6B9F">
            <w:pPr>
              <w:tabs>
                <w:tab w:val="left" w:pos="4995"/>
                <w:tab w:val="left" w:pos="5421"/>
              </w:tabs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proofErr w:type="spellStart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4D5DC6C" w14:textId="77777777" w:rsidR="008F6B9F" w:rsidRPr="00B558AB" w:rsidRDefault="008F6B9F" w:rsidP="008F6B9F">
            <w:pPr>
              <w:spacing w:after="0"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«__</w:t>
            </w:r>
            <w:proofErr w:type="gramStart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_»_</w:t>
            </w:r>
            <w:proofErr w:type="gramEnd"/>
            <w:r w:rsidRPr="00B558A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____20___ № ___</w:t>
            </w:r>
          </w:p>
          <w:p w14:paraId="3B75D095" w14:textId="77777777" w:rsidR="008F6B9F" w:rsidRPr="00B558AB" w:rsidRDefault="008F6B9F" w:rsidP="008F6B9F">
            <w:pPr>
              <w:pStyle w:val="a5"/>
              <w:spacing w:line="256" w:lineRule="auto"/>
              <w:rPr>
                <w:snapToGrid w:val="0"/>
                <w:sz w:val="28"/>
                <w:szCs w:val="28"/>
                <w:lang w:eastAsia="en-US"/>
              </w:rPr>
            </w:pPr>
          </w:p>
          <w:p w14:paraId="31CFCA8F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ПРИНЯТО</w:t>
            </w:r>
          </w:p>
          <w:p w14:paraId="0B9A8F0B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436E4A39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МБДОУ «Детский сад №6 </w:t>
            </w:r>
          </w:p>
          <w:p w14:paraId="79225381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«</w:t>
            </w:r>
            <w:proofErr w:type="spellStart"/>
            <w:r w:rsidRPr="00B558AB">
              <w:rPr>
                <w:snapToGrid w:val="0"/>
                <w:sz w:val="28"/>
                <w:szCs w:val="28"/>
                <w:lang w:eastAsia="en-US"/>
              </w:rPr>
              <w:t>Седарчий</w:t>
            </w:r>
            <w:proofErr w:type="spellEnd"/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B558AB">
              <w:rPr>
                <w:snapToGrid w:val="0"/>
                <w:sz w:val="28"/>
                <w:szCs w:val="28"/>
                <w:lang w:eastAsia="en-US"/>
              </w:rPr>
              <w:t>г.Шали</w:t>
            </w:r>
            <w:proofErr w:type="spellEnd"/>
            <w:r w:rsidRPr="00B558AB">
              <w:rPr>
                <w:snapToGrid w:val="0"/>
                <w:sz w:val="28"/>
                <w:szCs w:val="28"/>
                <w:lang w:eastAsia="en-US"/>
              </w:rPr>
              <w:t xml:space="preserve">»  </w:t>
            </w:r>
          </w:p>
          <w:p w14:paraId="34EA8429" w14:textId="77777777" w:rsidR="008F6B9F" w:rsidRPr="00B558AB" w:rsidRDefault="008F6B9F" w:rsidP="008F6B9F">
            <w:pPr>
              <w:pStyle w:val="a5"/>
              <w:spacing w:line="256" w:lineRule="auto"/>
              <w:ind w:left="923"/>
              <w:rPr>
                <w:snapToGrid w:val="0"/>
                <w:sz w:val="28"/>
                <w:szCs w:val="28"/>
                <w:lang w:eastAsia="en-US"/>
              </w:rPr>
            </w:pPr>
            <w:r w:rsidRPr="00B558AB">
              <w:rPr>
                <w:snapToGrid w:val="0"/>
                <w:sz w:val="28"/>
                <w:szCs w:val="28"/>
                <w:lang w:eastAsia="en-US"/>
              </w:rPr>
              <w:t>(протокол от _</w:t>
            </w:r>
            <w:proofErr w:type="gramStart"/>
            <w:r w:rsidRPr="00B558AB">
              <w:rPr>
                <w:snapToGrid w:val="0"/>
                <w:sz w:val="28"/>
                <w:szCs w:val="28"/>
                <w:lang w:eastAsia="en-US"/>
              </w:rPr>
              <w:t>_._</w:t>
            </w:r>
            <w:proofErr w:type="gramEnd"/>
            <w:r w:rsidRPr="00B558AB">
              <w:rPr>
                <w:snapToGrid w:val="0"/>
                <w:sz w:val="28"/>
                <w:szCs w:val="28"/>
                <w:lang w:eastAsia="en-US"/>
              </w:rPr>
              <w:t>_.____ № ___)</w:t>
            </w:r>
          </w:p>
        </w:tc>
      </w:tr>
    </w:tbl>
    <w:p w14:paraId="5B942A53" w14:textId="60BB4AA2" w:rsidR="00E176C0" w:rsidRPr="00B558AB" w:rsidRDefault="00E176C0" w:rsidP="00E17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288C97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8A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54A65FE9" w14:textId="77777777" w:rsidR="00754401" w:rsidRPr="00B558AB" w:rsidRDefault="00754401" w:rsidP="00754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09A3E5" w14:textId="0500E730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525"/>
          <w:tab w:val="left" w:pos="6811"/>
        </w:tabs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Настоящее положение разработано </w:t>
      </w:r>
      <w:r w:rsidRPr="00B558AB">
        <w:rPr>
          <w:sz w:val="28"/>
          <w:szCs w:val="28"/>
        </w:rPr>
        <w:t xml:space="preserve">в соответствии с Федеральным законом № 273-ФЗ от 29.12.2012 «Об образовании в Российской Федерации» с изменениями от 25 декабря 2023 года, приказом Минобрнауки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Pr="00B558AB">
        <w:rPr>
          <w:sz w:val="28"/>
          <w:szCs w:val="28"/>
        </w:rPr>
        <w:t>Минпросвещения</w:t>
      </w:r>
      <w:proofErr w:type="spellEnd"/>
      <w:r w:rsidRPr="00B558AB">
        <w:rPr>
          <w:sz w:val="28"/>
          <w:szCs w:val="28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Pr="00B558AB">
        <w:rPr>
          <w:color w:val="000000"/>
          <w:sz w:val="28"/>
          <w:szCs w:val="28"/>
          <w:lang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</w:p>
    <w:p w14:paraId="56E1679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  <w:tab w:val="left" w:pos="6811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Дошкольное образовательное учреждение (далее ДОУ) самостоятельно разрабатывает и реализует образовательную программу на основе Федерльного государственного образовательного стандарта дошкольного образования, Федеральной образовательной программы дошкольного образования, согласно условиям, целям и задачам своей деятельности.</w:t>
      </w:r>
    </w:p>
    <w:p w14:paraId="204F550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Образовательная программа ДОУ (далее 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>Программа</w:t>
      </w:r>
      <w:r w:rsidRPr="00B558AB">
        <w:rPr>
          <w:color w:val="000000"/>
          <w:sz w:val="28"/>
          <w:szCs w:val="28"/>
          <w:lang w:eastAsia="ru-RU" w:bidi="ru-RU"/>
        </w:rPr>
        <w:t>) принимается Педагогическим Советом образовательного учреждения и утверждается приказом руководителя.</w:t>
      </w:r>
    </w:p>
    <w:p w14:paraId="1E7D0911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направлена на разностороннее развитие детей дошкольного возраста с учетом их возрастных и индивидуальных особенностей, в том числе достижение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 возраста видов деятельности.</w:t>
      </w:r>
    </w:p>
    <w:p w14:paraId="3DD194C3" w14:textId="77777777" w:rsidR="00B558AB" w:rsidRPr="00B558AB" w:rsidRDefault="00B558AB" w:rsidP="00B558AB">
      <w:pPr>
        <w:pStyle w:val="1"/>
        <w:numPr>
          <w:ilvl w:val="1"/>
          <w:numId w:val="1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lastRenderedPageBreak/>
        <w:t xml:space="preserve">Образовательная программа ДОУ формируется как программа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психолого</w:t>
      </w:r>
      <w:r w:rsidRPr="00B558AB">
        <w:rPr>
          <w:color w:val="000000"/>
          <w:sz w:val="28"/>
          <w:szCs w:val="28"/>
          <w:lang w:eastAsia="ru-RU" w:bidi="ru-RU"/>
        </w:rPr>
        <w:softHyphen/>
        <w:t>педагогической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 xml:space="preserve">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14:paraId="2C44D089" w14:textId="77777777" w:rsidR="00B558AB" w:rsidRPr="00B558AB" w:rsidRDefault="00B558AB" w:rsidP="00B558AB">
      <w:pPr>
        <w:pStyle w:val="1"/>
        <w:numPr>
          <w:ilvl w:val="1"/>
          <w:numId w:val="2"/>
        </w:numPr>
        <w:tabs>
          <w:tab w:val="left" w:pos="1200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Освоение образовательной программы ДОУ не сопровождается проведением промежуточных аттестаций и итоговой аттестации воспитанников.</w:t>
      </w:r>
    </w:p>
    <w:p w14:paraId="6700ED7C" w14:textId="77777777" w:rsidR="00B558AB" w:rsidRPr="00B558AB" w:rsidRDefault="00B558AB" w:rsidP="00B558AB">
      <w:pPr>
        <w:pStyle w:val="20"/>
        <w:keepNext/>
        <w:keepLines/>
        <w:numPr>
          <w:ilvl w:val="0"/>
          <w:numId w:val="2"/>
        </w:numPr>
        <w:tabs>
          <w:tab w:val="left" w:pos="1023"/>
        </w:tabs>
        <w:jc w:val="both"/>
        <w:rPr>
          <w:sz w:val="28"/>
          <w:szCs w:val="28"/>
        </w:rPr>
      </w:pPr>
      <w:bookmarkStart w:id="0" w:name="bookmark4"/>
      <w:r w:rsidRPr="00B558AB">
        <w:rPr>
          <w:color w:val="000000"/>
          <w:sz w:val="28"/>
          <w:szCs w:val="28"/>
          <w:lang w:eastAsia="ru-RU" w:bidi="ru-RU"/>
        </w:rPr>
        <w:t>Цели и задачи Программы:</w:t>
      </w:r>
      <w:bookmarkEnd w:id="0"/>
    </w:p>
    <w:p w14:paraId="29A3A675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Цель программы - разностороннее развитие ребёнка в период дошкольного детства с учётом возрастных и индивидуальных особенностей на основе духовно-нравственных ценностей российского народа, исторических и национально-культурных традиций</w:t>
      </w:r>
    </w:p>
    <w:p w14:paraId="0635AC60" w14:textId="77777777" w:rsidR="00B558AB" w:rsidRPr="00B558AB" w:rsidRDefault="00B558AB" w:rsidP="00B558AB">
      <w:pPr>
        <w:pStyle w:val="20"/>
        <w:keepNext/>
        <w:keepLines/>
        <w:numPr>
          <w:ilvl w:val="1"/>
          <w:numId w:val="3"/>
        </w:numPr>
        <w:tabs>
          <w:tab w:val="left" w:pos="1206"/>
        </w:tabs>
        <w:jc w:val="both"/>
        <w:rPr>
          <w:sz w:val="28"/>
          <w:szCs w:val="28"/>
        </w:rPr>
      </w:pPr>
      <w:bookmarkStart w:id="1" w:name="bookmark6"/>
      <w:r w:rsidRPr="00B558AB">
        <w:rPr>
          <w:color w:val="000000"/>
          <w:sz w:val="28"/>
          <w:szCs w:val="28"/>
          <w:lang w:eastAsia="ru-RU" w:bidi="ru-RU"/>
        </w:rPr>
        <w:t>Задачи</w:t>
      </w:r>
      <w:r w:rsidRPr="00B558AB">
        <w:rPr>
          <w:b w:val="0"/>
          <w:bCs w:val="0"/>
          <w:color w:val="000000"/>
          <w:sz w:val="28"/>
          <w:szCs w:val="28"/>
          <w:lang w:eastAsia="ru-RU" w:bidi="ru-RU"/>
        </w:rPr>
        <w:t>:</w:t>
      </w:r>
      <w:bookmarkEnd w:id="1"/>
    </w:p>
    <w:p w14:paraId="5422987E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единые для Российской Федерации содержания ДО и планируемых результатов освоения образовательной программы ДО;</w:t>
      </w:r>
    </w:p>
    <w:p w14:paraId="4E410DC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приобщить детей (в соответствии с возрастными особенностями) к базовым ценностям российского народа - жизнь, достоинство, права и свободы человека, патриотизм, гражданственность,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России; создать условия для формирования ценностного отношения к окружающему миру, становления опыта действий и поступков на основе осмысления ценностей;</w:t>
      </w:r>
    </w:p>
    <w:p w14:paraId="30B9D293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построить (структурировать) содержание образовательной деятельности на основе учёта возрастных и индивидуальных особенностей развития;</w:t>
      </w:r>
    </w:p>
    <w:p w14:paraId="63D017FC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создать условия для равного доступа к образованию для всех детей дошкольного возраста с учётом разнообразия образовательных потребностей и индивидуальных возможностей;</w:t>
      </w:r>
    </w:p>
    <w:p w14:paraId="4134FC6F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охранять и укреплять физическое и психическое здоровье детей, в т.ч. их эмоциональное благополучие;</w:t>
      </w:r>
    </w:p>
    <w:p w14:paraId="28C4F8A8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развитие физических, личностных, нравственных качеств и основ патриотизма, интеллектуальных и художественно-творческих способностей ребёнка, его инициативности, самостоятельности и ответственности;</w:t>
      </w:r>
    </w:p>
    <w:p w14:paraId="2783FFB4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психолого-педагогическую поддержку семьи и повышение компетентности родителей (законных представителей) в вопросах воспитания, обучения и развития, охраны и укрепления здоровья детей, обеспечения их безопасности;</w:t>
      </w:r>
    </w:p>
    <w:p w14:paraId="0DF5587D" w14:textId="77777777" w:rsidR="00B558AB" w:rsidRPr="00B558AB" w:rsidRDefault="00B558AB" w:rsidP="00B558AB">
      <w:pPr>
        <w:pStyle w:val="1"/>
        <w:numPr>
          <w:ilvl w:val="2"/>
          <w:numId w:val="3"/>
        </w:numPr>
        <w:tabs>
          <w:tab w:val="left" w:pos="1478"/>
        </w:tabs>
        <w:spacing w:after="260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обеспечить достижение детьми на этапе завершения ДО уровня развития, необходимого и достаточного для успешного освоения ими образовательных программ начального общего образования.</w:t>
      </w:r>
    </w:p>
    <w:p w14:paraId="18505A7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55"/>
        </w:tabs>
        <w:jc w:val="both"/>
        <w:rPr>
          <w:sz w:val="28"/>
          <w:szCs w:val="28"/>
        </w:rPr>
      </w:pPr>
      <w:bookmarkStart w:id="2" w:name="bookmark8"/>
      <w:r w:rsidRPr="00B558AB">
        <w:rPr>
          <w:color w:val="000000"/>
          <w:sz w:val="28"/>
          <w:szCs w:val="28"/>
          <w:lang w:eastAsia="ru-RU" w:bidi="ru-RU"/>
        </w:rPr>
        <w:t>Содержание и структура Образовательной программы ДОУ</w:t>
      </w:r>
      <w:bookmarkEnd w:id="2"/>
    </w:p>
    <w:p w14:paraId="5DAAB99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Содержание Программы обеспечивает развитие личности, мотивации и способностей детей в различных видах детской деятельности и охватывает основные образовательные области, представляющие определенные направления развития и образования детей (образовательные области):</w:t>
      </w:r>
    </w:p>
    <w:p w14:paraId="799F4240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социально-коммуникативное развитие;</w:t>
      </w:r>
    </w:p>
    <w:p w14:paraId="6DBD945F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познавательное развитие;</w:t>
      </w:r>
    </w:p>
    <w:p w14:paraId="1CF1FBEC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речевое развитие;</w:t>
      </w:r>
    </w:p>
    <w:p w14:paraId="0A5A4682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художественно-эстетическое развитие;</w:t>
      </w:r>
    </w:p>
    <w:p w14:paraId="444F9E6D" w14:textId="77777777" w:rsidR="00B558AB" w:rsidRPr="00B558AB" w:rsidRDefault="00B558AB" w:rsidP="00B558AB">
      <w:pPr>
        <w:pStyle w:val="1"/>
        <w:numPr>
          <w:ilvl w:val="0"/>
          <w:numId w:val="4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физическое развитие.</w:t>
      </w:r>
    </w:p>
    <w:p w14:paraId="3D7D941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содержание Программы указываются аспекты образовательной среды:</w:t>
      </w:r>
    </w:p>
    <w:p w14:paraId="15A6FDB1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предметно-пространственная развивающая образовательная среда;</w:t>
      </w:r>
    </w:p>
    <w:p w14:paraId="425F1FC8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со взрослыми;</w:t>
      </w:r>
    </w:p>
    <w:p w14:paraId="56530323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 взаимодействия с другими детьми;</w:t>
      </w:r>
    </w:p>
    <w:p w14:paraId="49AC3A7E" w14:textId="77777777" w:rsidR="00B558AB" w:rsidRPr="00B558AB" w:rsidRDefault="00B558AB" w:rsidP="00B558AB">
      <w:pPr>
        <w:pStyle w:val="1"/>
        <w:numPr>
          <w:ilvl w:val="0"/>
          <w:numId w:val="5"/>
        </w:numPr>
        <w:tabs>
          <w:tab w:val="left" w:pos="955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система отношений ребенка к миру, к другим людям, к себе самому.</w:t>
      </w:r>
    </w:p>
    <w:p w14:paraId="6F4CD96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Программа состоит из обязательной части и части, формируемой участниками образовательных отношений. Обе части являются взаимодополняющими и необходимыми для реализации федерального государственного образовательного Стандарта дошкольного образования.</w:t>
      </w:r>
    </w:p>
    <w:p w14:paraId="723C1D66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5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В Обязательной части </w:t>
      </w:r>
      <w:r w:rsidRPr="00B558AB">
        <w:rPr>
          <w:color w:val="000000"/>
          <w:sz w:val="28"/>
          <w:szCs w:val="28"/>
          <w:lang w:eastAsia="ru-RU" w:bidi="ru-RU"/>
        </w:rPr>
        <w:t>раскрывается комплексность подхода, для обеспечения развития детей во всех пяти взаимодополняющих образовательных областях (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социально</w:t>
      </w:r>
      <w:r w:rsidRPr="00B558AB">
        <w:rPr>
          <w:color w:val="000000"/>
          <w:sz w:val="28"/>
          <w:szCs w:val="28"/>
          <w:lang w:eastAsia="ru-RU" w:bidi="ru-RU"/>
        </w:rPr>
        <w:softHyphen/>
        <w:t>коммуникативном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>, познавательном, речевом, художественно-эстетическом, физическом развитии);</w:t>
      </w:r>
    </w:p>
    <w:p w14:paraId="0740D70E" w14:textId="77777777" w:rsidR="00B558AB" w:rsidRPr="00B558AB" w:rsidRDefault="00B558AB" w:rsidP="00B558AB">
      <w:pPr>
        <w:pStyle w:val="1"/>
        <w:numPr>
          <w:ilvl w:val="0"/>
          <w:numId w:val="6"/>
        </w:numPr>
        <w:tabs>
          <w:tab w:val="left" w:pos="1070"/>
        </w:tabs>
        <w:ind w:firstLine="720"/>
        <w:jc w:val="both"/>
        <w:rPr>
          <w:sz w:val="28"/>
          <w:szCs w:val="28"/>
        </w:rPr>
      </w:pPr>
      <w:proofErr w:type="gramStart"/>
      <w:r w:rsidRPr="00B558AB">
        <w:rPr>
          <w:b/>
          <w:bCs/>
          <w:color w:val="000000"/>
          <w:sz w:val="28"/>
          <w:szCs w:val="28"/>
          <w:lang w:eastAsia="ru-RU" w:bidi="ru-RU"/>
        </w:rPr>
        <w:t>Часть</w:t>
      </w:r>
      <w:proofErr w:type="gramEnd"/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 формируемая участниками образовательных отношений - </w:t>
      </w:r>
      <w:r w:rsidRPr="00B558AB">
        <w:rPr>
          <w:color w:val="000000"/>
          <w:sz w:val="28"/>
          <w:szCs w:val="28"/>
          <w:lang w:eastAsia="ru-RU" w:bidi="ru-RU"/>
        </w:rPr>
        <w:t>представлена выбранными и/ или разработанными самостоятельно участниками образовательных отношений Программы, направленные на развитие детей в одной или нескольких образовательных областях, видах деятельности и/или культурных практиках (парциальные образовательные программы), методики, формы организации образовательной работы, специфику национальных, социокультурных условий, традиции учреждения, группы.</w:t>
      </w:r>
    </w:p>
    <w:p w14:paraId="5D86F77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Объем обязательной части Программы занимает не менее 60% от ее общего объема; части, формируемой участниками образовательных отношений, не более 40%</w:t>
      </w:r>
    </w:p>
    <w:p w14:paraId="1DCFB592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202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содержит три основных раздела:</w:t>
      </w:r>
    </w:p>
    <w:p w14:paraId="44755DC2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79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Целевой</w:t>
      </w:r>
    </w:p>
    <w:p w14:paraId="659AAC66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8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Содержательный</w:t>
      </w:r>
    </w:p>
    <w:p w14:paraId="79D4A57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93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. Организационный</w:t>
      </w:r>
    </w:p>
    <w:p w14:paraId="6DDD7D7B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каждом из которых отражается обязательная часть и часть, формируемая участниками образовательных отношений.</w:t>
      </w:r>
    </w:p>
    <w:p w14:paraId="6523C633" w14:textId="77777777" w:rsidR="00B558AB" w:rsidRPr="00B558AB" w:rsidRDefault="00B558AB" w:rsidP="00B558AB">
      <w:pPr>
        <w:pStyle w:val="1"/>
        <w:spacing w:after="140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Целевой раздел </w:t>
      </w:r>
      <w:r w:rsidRPr="00B558AB">
        <w:rPr>
          <w:color w:val="000000"/>
          <w:sz w:val="28"/>
          <w:szCs w:val="28"/>
          <w:lang w:eastAsia="ru-RU" w:bidi="ru-RU"/>
        </w:rPr>
        <w:t>состоит из:</w:t>
      </w:r>
    </w:p>
    <w:p w14:paraId="28778FBC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Пояснительной записки, в которой раскрываются цели и задачи реализации Программы; принципы и подходы к формированию Программы; значимые для разработки и реализации Программы характеристики особенностей развития детей.</w:t>
      </w:r>
    </w:p>
    <w:p w14:paraId="0DD1E6C8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Планируемые результаты освоения программы - конкретизируются требования Стандарта к целевым ориентирам в обязательной и </w:t>
      </w:r>
      <w:proofErr w:type="gramStart"/>
      <w:r w:rsidRPr="00B558AB">
        <w:rPr>
          <w:color w:val="000000"/>
          <w:sz w:val="28"/>
          <w:szCs w:val="28"/>
          <w:lang w:eastAsia="ru-RU" w:bidi="ru-RU"/>
        </w:rPr>
        <w:t>части</w:t>
      </w:r>
      <w:proofErr w:type="gramEnd"/>
      <w:r w:rsidRPr="00B558AB">
        <w:rPr>
          <w:color w:val="000000"/>
          <w:sz w:val="28"/>
          <w:szCs w:val="28"/>
          <w:lang w:eastAsia="ru-RU" w:bidi="ru-RU"/>
        </w:rPr>
        <w:t xml:space="preserve"> формируемой участниками образовательных отношений</w:t>
      </w:r>
    </w:p>
    <w:p w14:paraId="488F4512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Содержательный раздел </w:t>
      </w:r>
      <w:r w:rsidRPr="00B558AB">
        <w:rPr>
          <w:color w:val="000000"/>
          <w:sz w:val="28"/>
          <w:szCs w:val="28"/>
          <w:lang w:eastAsia="ru-RU" w:bidi="ru-RU"/>
        </w:rPr>
        <w:t>раскрывает общее содержание Программы, обеспечивающее полноценное развитие личности детей и включает:</w:t>
      </w:r>
    </w:p>
    <w:p w14:paraId="3B59A924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в соответствии с направлениями развития ребенка, представленными в пяти образовательных областях, содержит перечень используемых вариативных примерных основных образовательных программ и методических пособий, обеспечивающих реализацию данного содержания;</w:t>
      </w:r>
    </w:p>
    <w:p w14:paraId="79BAAF9A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вариативных форм, способов, методов и средств реализации Программы с учетом возрастных и индивидуальных особенностей воспитанников, специфики их образовательных потребностей и интересов;</w:t>
      </w:r>
    </w:p>
    <w:p w14:paraId="09EFABD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02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Описание образовательной деятельности по профессиональной коррекции нарушений развития детей;</w:t>
      </w:r>
    </w:p>
    <w:p w14:paraId="4AA1467B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представлены:</w:t>
      </w:r>
    </w:p>
    <w:p w14:paraId="2819A691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образовательной деятельности разных видов и культурных практик;</w:t>
      </w:r>
    </w:p>
    <w:p w14:paraId="7B17BFE5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Способы и направления поддержки детской инициативы;</w:t>
      </w:r>
    </w:p>
    <w:p w14:paraId="5929AF5F" w14:textId="77777777" w:rsidR="00B558AB" w:rsidRPr="00B558AB" w:rsidRDefault="00B558AB" w:rsidP="00B558AB">
      <w:pPr>
        <w:pStyle w:val="1"/>
        <w:numPr>
          <w:ilvl w:val="0"/>
          <w:numId w:val="7"/>
        </w:numPr>
        <w:tabs>
          <w:tab w:val="left" w:pos="1138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Особенности взаимодействия педагогического коллектива с семьями воспитанников.</w:t>
      </w:r>
    </w:p>
    <w:p w14:paraId="2F39C108" w14:textId="77777777" w:rsidR="00B558AB" w:rsidRPr="00B558AB" w:rsidRDefault="00B558AB" w:rsidP="00B558AB">
      <w:pPr>
        <w:pStyle w:val="1"/>
        <w:ind w:firstLine="78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 содержательном разделе представлена рабочая программа воспитания, которая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14:paraId="55AF0A80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Содержание коррекционно-развивающей работы включается в Программу и направлено на обеспечение коррекции нарушений развития у различных категорий детей (целевые группы), включая детей с особыми образовательными потребностями (далее - ООП), в т.ч. детей с ОВЗ и детей-инвалидов; оказание им квалифицированной помощи в освоении Программы, их разностороннее развитие с учётом возрастных и индивидуальных особенностей, социальной адаптации.</w:t>
      </w:r>
    </w:p>
    <w:p w14:paraId="3732ABFD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КРР объединяет комплекс мер по психолого-педагогическому сопровождению обучающихся, включающий психолого-педагогическое обследование, проведение индивидуальных и групповых коррекционно-развивающих занятий, а также мониторинг динамики их развития. КРР в ДОО осуществляют педагоги, педагог-психолог, учителя- логопеды и другие квалифицированные специалисты.</w:t>
      </w:r>
    </w:p>
    <w:p w14:paraId="2DFCDA6F" w14:textId="77777777" w:rsidR="00B558AB" w:rsidRPr="00B558AB" w:rsidRDefault="00B558AB" w:rsidP="00B558AB">
      <w:pPr>
        <w:pStyle w:val="1"/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 xml:space="preserve">Организационный раздел </w:t>
      </w:r>
      <w:r w:rsidRPr="00B558AB">
        <w:rPr>
          <w:color w:val="000000"/>
          <w:sz w:val="28"/>
          <w:szCs w:val="28"/>
          <w:lang w:eastAsia="ru-RU" w:bidi="ru-RU"/>
        </w:rPr>
        <w:t>содержит описание материально-технического обеспечения Программы, обеспеченности методическими материалами и средствами обучения и воспитания, включает распорядок и/ или режим дня, режим работы, предельная наполняемость групп. особенности традиционных событий, праздников, мероприятий; особенности организации предметно-пространственной среды.</w:t>
      </w:r>
    </w:p>
    <w:p w14:paraId="58549FC7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06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Рабочие учебные программы по образовательным областям разрабатываются в соответствие с примерной общеобразовательной программой дошкольного образования, парциальными программами и с учетом регионального компонента.</w:t>
      </w:r>
    </w:p>
    <w:p w14:paraId="41826BC3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27"/>
        </w:tabs>
        <w:jc w:val="both"/>
        <w:rPr>
          <w:sz w:val="28"/>
          <w:szCs w:val="28"/>
        </w:rPr>
      </w:pPr>
      <w:bookmarkStart w:id="3" w:name="bookmark10"/>
      <w:r w:rsidRPr="00B558AB">
        <w:rPr>
          <w:color w:val="000000"/>
          <w:sz w:val="28"/>
          <w:szCs w:val="28"/>
          <w:lang w:eastAsia="ru-RU" w:bidi="ru-RU"/>
        </w:rPr>
        <w:t>Презентация Программы.</w:t>
      </w:r>
      <w:bookmarkEnd w:id="3"/>
    </w:p>
    <w:p w14:paraId="436CE2D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Дополнительным разделом Программы является текс ее краткой презентации.</w:t>
      </w:r>
    </w:p>
    <w:p w14:paraId="43474B7D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18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Краткая презентация ориентирована на родителей (законных представителей) и размещается на сайте ДОУ.</w:t>
      </w:r>
    </w:p>
    <w:p w14:paraId="2127DE24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02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Структура Презентации:</w:t>
      </w:r>
    </w:p>
    <w:p w14:paraId="1181DBDB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Возрастные и иные категории детей, на которых ориентирована Программа;</w:t>
      </w:r>
    </w:p>
    <w:p w14:paraId="3DDC0CB1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Используемая Примерная программа;</w:t>
      </w:r>
    </w:p>
    <w:p w14:paraId="3DDFBB9E" w14:textId="77777777" w:rsidR="00B558AB" w:rsidRPr="00B558AB" w:rsidRDefault="00B558AB" w:rsidP="00B558AB">
      <w:pPr>
        <w:pStyle w:val="1"/>
        <w:numPr>
          <w:ilvl w:val="0"/>
          <w:numId w:val="8"/>
        </w:numPr>
        <w:tabs>
          <w:tab w:val="left" w:pos="947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Характеристика взаимодействия педагогического коллектива с семьями детей.</w:t>
      </w:r>
    </w:p>
    <w:p w14:paraId="4B2D63A8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4" w:name="bookmark12"/>
      <w:r w:rsidRPr="00B558AB">
        <w:rPr>
          <w:color w:val="000000"/>
          <w:sz w:val="28"/>
          <w:szCs w:val="28"/>
          <w:lang w:eastAsia="ru-RU" w:bidi="ru-RU"/>
        </w:rPr>
        <w:t>Механизм реализации образовательной программы:</w:t>
      </w:r>
      <w:bookmarkEnd w:id="4"/>
    </w:p>
    <w:p w14:paraId="2754F3E8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На заседании педагогического совета (август) образовательная программа дошкольного образования рассматривается и утверждается.</w:t>
      </w:r>
    </w:p>
    <w:p w14:paraId="011DD6E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Руководитель утверждает по образовательному учреждению образовательную программу и разрешает ее реализацию в текущем учебном году. Основанием для приказа является решение педагогического совета. Ответственность за работу педагогического совета и издания приказа возлагается на руководителя дошкольного учреждения.</w:t>
      </w:r>
    </w:p>
    <w:p w14:paraId="70C98081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5" w:name="bookmark14"/>
      <w:r w:rsidRPr="00B558AB">
        <w:rPr>
          <w:color w:val="000000"/>
          <w:sz w:val="28"/>
          <w:szCs w:val="28"/>
          <w:lang w:eastAsia="ru-RU" w:bidi="ru-RU"/>
        </w:rPr>
        <w:t>Сроки реализации Образовательной программы ДОУ</w:t>
      </w:r>
      <w:bookmarkEnd w:id="5"/>
    </w:p>
    <w:p w14:paraId="7D53BDF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Образовательная программа ДОУ разрабатывается на срок не более 5 лет.</w:t>
      </w:r>
    </w:p>
    <w:p w14:paraId="10AC724C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349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 xml:space="preserve">В ходе реализации Программы возможны изменения, вызванные </w:t>
      </w:r>
      <w:proofErr w:type="spellStart"/>
      <w:r w:rsidRPr="00B558AB">
        <w:rPr>
          <w:color w:val="000000"/>
          <w:sz w:val="28"/>
          <w:szCs w:val="28"/>
          <w:lang w:eastAsia="ru-RU" w:bidi="ru-RU"/>
        </w:rPr>
        <w:t>технологизацией</w:t>
      </w:r>
      <w:proofErr w:type="spellEnd"/>
      <w:r w:rsidRPr="00B558AB">
        <w:rPr>
          <w:color w:val="000000"/>
          <w:sz w:val="28"/>
          <w:szCs w:val="28"/>
          <w:lang w:eastAsia="ru-RU" w:bidi="ru-RU"/>
        </w:rPr>
        <w:t xml:space="preserve"> процесса обучения, необходимостью обновления содержания образования, внедрением новых методик. Ежегодно утверждаемые учебные планы, программы, если они не меняют в корне концепцию и направленность дошкольного образования, приоритетные направления образовательной деятельности, являются дополнениями к образовательной программе.</w:t>
      </w:r>
    </w:p>
    <w:p w14:paraId="42A989ED" w14:textId="77777777" w:rsidR="00B558AB" w:rsidRPr="00B558AB" w:rsidRDefault="00B558AB" w:rsidP="00B558AB">
      <w:pPr>
        <w:pStyle w:val="20"/>
        <w:keepNext/>
        <w:keepLines/>
        <w:numPr>
          <w:ilvl w:val="0"/>
          <w:numId w:val="3"/>
        </w:numPr>
        <w:tabs>
          <w:tab w:val="left" w:pos="1018"/>
        </w:tabs>
        <w:jc w:val="both"/>
        <w:rPr>
          <w:sz w:val="28"/>
          <w:szCs w:val="28"/>
        </w:rPr>
      </w:pPr>
      <w:bookmarkStart w:id="6" w:name="bookmark16"/>
      <w:r w:rsidRPr="00B558AB">
        <w:rPr>
          <w:color w:val="000000"/>
          <w:sz w:val="28"/>
          <w:szCs w:val="28"/>
          <w:lang w:eastAsia="ru-RU" w:bidi="ru-RU"/>
        </w:rPr>
        <w:t>Организация контроля за реализацией образовательной программы</w:t>
      </w:r>
      <w:bookmarkEnd w:id="6"/>
    </w:p>
    <w:p w14:paraId="7D1D2B66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Контроль выполнения учебных программ, программ дополнительного образования педагогами и освоение их воспитанниками осуществляется заведующей в соответствии с должностными обязанностями не менее двух раз в год и организуется в соответствии с положением о системе мониторинга качества образовательного процесса.</w:t>
      </w:r>
    </w:p>
    <w:p w14:paraId="6316F43E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Общее руководство реализацией образовательной программы ДОУ осуществляется руководителем. Вопросы о ходе реализации рассматриваются на административных совещаниях, заседаниях Педагогического Совета.</w:t>
      </w:r>
    </w:p>
    <w:p w14:paraId="02A4E909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Ответственность за реализацию образовательной программы возлагается на администрацию ДОУ.</w:t>
      </w:r>
    </w:p>
    <w:p w14:paraId="0B8CB113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ДОУ несет ответственность, в установленном законодательством Российской Федерации порядке, за невыполнение или ненадлежащее выполнение функций, отнесенных к ее компетентности, за реализацию не в полном объеме образовательных программ в соответствии с учебным планом, качество образования выпускников ДОУ, а также за жизнь, здоровье воспитанников, работников образовательного учреждения.</w:t>
      </w:r>
    </w:p>
    <w:p w14:paraId="2F71DF3A" w14:textId="77777777" w:rsidR="00B558AB" w:rsidRPr="00B558AB" w:rsidRDefault="00B558AB" w:rsidP="00B558AB">
      <w:pPr>
        <w:pStyle w:val="1"/>
        <w:numPr>
          <w:ilvl w:val="1"/>
          <w:numId w:val="3"/>
        </w:numPr>
        <w:tabs>
          <w:tab w:val="left" w:pos="1253"/>
        </w:tabs>
        <w:ind w:firstLine="720"/>
        <w:jc w:val="both"/>
        <w:rPr>
          <w:sz w:val="28"/>
          <w:szCs w:val="28"/>
        </w:rPr>
      </w:pPr>
      <w:r w:rsidRPr="00B558AB">
        <w:rPr>
          <w:color w:val="000000"/>
          <w:sz w:val="28"/>
          <w:szCs w:val="28"/>
          <w:lang w:eastAsia="ru-RU" w:bidi="ru-RU"/>
        </w:rPr>
        <w:t>За нарушение или незаконное ограничение права на образование и предусмотренных законодательством об образовании прав и свобод воспитанников, родителей (законных представителей) несовершеннолетних воспитанников, нарушение требований к учреждению и осуществлению образовательной деятельности образовательное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14:paraId="3E8D7CD1" w14:textId="77777777" w:rsidR="00B558AB" w:rsidRPr="00B558AB" w:rsidRDefault="00B558AB" w:rsidP="00B558AB">
      <w:pPr>
        <w:pStyle w:val="1"/>
        <w:tabs>
          <w:tab w:val="left" w:pos="5957"/>
        </w:tabs>
        <w:ind w:firstLine="72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Срок действия настоящего положения:</w:t>
      </w:r>
      <w:r w:rsidRPr="00B558AB">
        <w:rPr>
          <w:b/>
          <w:bCs/>
          <w:color w:val="000000"/>
          <w:sz w:val="28"/>
          <w:szCs w:val="28"/>
          <w:lang w:eastAsia="ru-RU" w:bidi="ru-RU"/>
        </w:rPr>
        <w:tab/>
        <w:t>до внесения изменений в</w:t>
      </w:r>
    </w:p>
    <w:p w14:paraId="54FA36D4" w14:textId="77777777" w:rsidR="00B558AB" w:rsidRPr="00B558AB" w:rsidRDefault="00B558AB" w:rsidP="00B558AB">
      <w:pPr>
        <w:pStyle w:val="1"/>
        <w:ind w:firstLine="0"/>
        <w:jc w:val="both"/>
        <w:rPr>
          <w:sz w:val="28"/>
          <w:szCs w:val="28"/>
        </w:rPr>
      </w:pPr>
      <w:r w:rsidRPr="00B558AB">
        <w:rPr>
          <w:b/>
          <w:bCs/>
          <w:color w:val="000000"/>
          <w:sz w:val="28"/>
          <w:szCs w:val="28"/>
          <w:lang w:eastAsia="ru-RU" w:bidi="ru-RU"/>
        </w:rPr>
        <w:t>законодательные акты, регламентирующие организацию образовательной деятельности.</w:t>
      </w:r>
    </w:p>
    <w:p w14:paraId="537AC045" w14:textId="7A7ABF4B" w:rsidR="00613185" w:rsidRPr="00B558AB" w:rsidRDefault="00613185" w:rsidP="00B55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3185" w:rsidRPr="00B558AB" w:rsidSect="0075440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7A2"/>
    <w:multiLevelType w:val="multilevel"/>
    <w:tmpl w:val="1E6091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F6C17"/>
    <w:multiLevelType w:val="multilevel"/>
    <w:tmpl w:val="1FF8DA6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100E1F"/>
    <w:multiLevelType w:val="multilevel"/>
    <w:tmpl w:val="D9F2C5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EA24AF"/>
    <w:multiLevelType w:val="multilevel"/>
    <w:tmpl w:val="08CA78D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360ECB"/>
    <w:multiLevelType w:val="multilevel"/>
    <w:tmpl w:val="52D644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3043D"/>
    <w:multiLevelType w:val="multilevel"/>
    <w:tmpl w:val="B4409F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2525A3"/>
    <w:multiLevelType w:val="multilevel"/>
    <w:tmpl w:val="2A8A3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04780354">
    <w:abstractNumId w:val="3"/>
  </w:num>
  <w:num w:numId="2" w16cid:durableId="1863669334">
    <w:abstractNumId w:val="7"/>
  </w:num>
  <w:num w:numId="3" w16cid:durableId="1870532632">
    <w:abstractNumId w:val="1"/>
  </w:num>
  <w:num w:numId="4" w16cid:durableId="288904675">
    <w:abstractNumId w:val="2"/>
  </w:num>
  <w:num w:numId="5" w16cid:durableId="744956645">
    <w:abstractNumId w:val="0"/>
  </w:num>
  <w:num w:numId="6" w16cid:durableId="1517304967">
    <w:abstractNumId w:val="6"/>
  </w:num>
  <w:num w:numId="7" w16cid:durableId="1197426208">
    <w:abstractNumId w:val="5"/>
  </w:num>
  <w:num w:numId="8" w16cid:durableId="2121753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01"/>
    <w:rsid w:val="0000064A"/>
    <w:rsid w:val="000007CF"/>
    <w:rsid w:val="000061DB"/>
    <w:rsid w:val="000064DA"/>
    <w:rsid w:val="00006D78"/>
    <w:rsid w:val="000074B1"/>
    <w:rsid w:val="000114BB"/>
    <w:rsid w:val="0001275B"/>
    <w:rsid w:val="00013964"/>
    <w:rsid w:val="00013DA3"/>
    <w:rsid w:val="000149B3"/>
    <w:rsid w:val="000151FE"/>
    <w:rsid w:val="000164CC"/>
    <w:rsid w:val="00017251"/>
    <w:rsid w:val="00017921"/>
    <w:rsid w:val="00017F8B"/>
    <w:rsid w:val="00020F37"/>
    <w:rsid w:val="00023A1E"/>
    <w:rsid w:val="00024BDA"/>
    <w:rsid w:val="00024C46"/>
    <w:rsid w:val="00025EA2"/>
    <w:rsid w:val="0002765C"/>
    <w:rsid w:val="00027F04"/>
    <w:rsid w:val="00030D7B"/>
    <w:rsid w:val="0003158B"/>
    <w:rsid w:val="00031BE8"/>
    <w:rsid w:val="00033556"/>
    <w:rsid w:val="00033CF5"/>
    <w:rsid w:val="0003536B"/>
    <w:rsid w:val="000356B0"/>
    <w:rsid w:val="000364B5"/>
    <w:rsid w:val="0003672B"/>
    <w:rsid w:val="00036CA2"/>
    <w:rsid w:val="00037520"/>
    <w:rsid w:val="000376D9"/>
    <w:rsid w:val="000419AD"/>
    <w:rsid w:val="00043EC0"/>
    <w:rsid w:val="000450D2"/>
    <w:rsid w:val="00045900"/>
    <w:rsid w:val="00045C4E"/>
    <w:rsid w:val="00046D98"/>
    <w:rsid w:val="00047FB8"/>
    <w:rsid w:val="00050ABC"/>
    <w:rsid w:val="000543A4"/>
    <w:rsid w:val="00054E76"/>
    <w:rsid w:val="00060F44"/>
    <w:rsid w:val="00062920"/>
    <w:rsid w:val="000631C3"/>
    <w:rsid w:val="00063B81"/>
    <w:rsid w:val="000647DD"/>
    <w:rsid w:val="000648BA"/>
    <w:rsid w:val="00064B62"/>
    <w:rsid w:val="00066A3A"/>
    <w:rsid w:val="00066BAB"/>
    <w:rsid w:val="00066D77"/>
    <w:rsid w:val="000677A5"/>
    <w:rsid w:val="00071A60"/>
    <w:rsid w:val="00072B76"/>
    <w:rsid w:val="00073145"/>
    <w:rsid w:val="00073544"/>
    <w:rsid w:val="000757A2"/>
    <w:rsid w:val="0007614E"/>
    <w:rsid w:val="00080688"/>
    <w:rsid w:val="0008098C"/>
    <w:rsid w:val="00081A46"/>
    <w:rsid w:val="00081BCD"/>
    <w:rsid w:val="00081DB3"/>
    <w:rsid w:val="00083150"/>
    <w:rsid w:val="00083705"/>
    <w:rsid w:val="000856C2"/>
    <w:rsid w:val="000866D5"/>
    <w:rsid w:val="00086951"/>
    <w:rsid w:val="00086F36"/>
    <w:rsid w:val="00087173"/>
    <w:rsid w:val="000871FD"/>
    <w:rsid w:val="00087C71"/>
    <w:rsid w:val="000930C8"/>
    <w:rsid w:val="00093E28"/>
    <w:rsid w:val="00095695"/>
    <w:rsid w:val="000957FC"/>
    <w:rsid w:val="00095B0C"/>
    <w:rsid w:val="00097869"/>
    <w:rsid w:val="000A089D"/>
    <w:rsid w:val="000A0C93"/>
    <w:rsid w:val="000A0ED1"/>
    <w:rsid w:val="000A2B07"/>
    <w:rsid w:val="000A3C63"/>
    <w:rsid w:val="000A3DE4"/>
    <w:rsid w:val="000A4076"/>
    <w:rsid w:val="000A41AC"/>
    <w:rsid w:val="000A4B84"/>
    <w:rsid w:val="000A60D5"/>
    <w:rsid w:val="000A66B9"/>
    <w:rsid w:val="000A6BE8"/>
    <w:rsid w:val="000A790B"/>
    <w:rsid w:val="000B26CC"/>
    <w:rsid w:val="000B2A88"/>
    <w:rsid w:val="000B3779"/>
    <w:rsid w:val="000B59E3"/>
    <w:rsid w:val="000B6269"/>
    <w:rsid w:val="000B6FEA"/>
    <w:rsid w:val="000B74F2"/>
    <w:rsid w:val="000C07A1"/>
    <w:rsid w:val="000C104A"/>
    <w:rsid w:val="000C10AD"/>
    <w:rsid w:val="000C1686"/>
    <w:rsid w:val="000C2836"/>
    <w:rsid w:val="000C2D5D"/>
    <w:rsid w:val="000C3062"/>
    <w:rsid w:val="000C4650"/>
    <w:rsid w:val="000C472E"/>
    <w:rsid w:val="000C6748"/>
    <w:rsid w:val="000C6E75"/>
    <w:rsid w:val="000C70C6"/>
    <w:rsid w:val="000D0701"/>
    <w:rsid w:val="000D17DF"/>
    <w:rsid w:val="000D1921"/>
    <w:rsid w:val="000D1A46"/>
    <w:rsid w:val="000D362A"/>
    <w:rsid w:val="000D4B5A"/>
    <w:rsid w:val="000D5934"/>
    <w:rsid w:val="000D5BB5"/>
    <w:rsid w:val="000E0844"/>
    <w:rsid w:val="000E16F0"/>
    <w:rsid w:val="000E7E2A"/>
    <w:rsid w:val="000F02FF"/>
    <w:rsid w:val="000F0924"/>
    <w:rsid w:val="000F0DFE"/>
    <w:rsid w:val="000F22CA"/>
    <w:rsid w:val="000F22F7"/>
    <w:rsid w:val="000F24C3"/>
    <w:rsid w:val="000F2813"/>
    <w:rsid w:val="000F2B7F"/>
    <w:rsid w:val="000F63F0"/>
    <w:rsid w:val="001009CB"/>
    <w:rsid w:val="0010203D"/>
    <w:rsid w:val="00102F69"/>
    <w:rsid w:val="00103EB4"/>
    <w:rsid w:val="00104986"/>
    <w:rsid w:val="00105592"/>
    <w:rsid w:val="001058C0"/>
    <w:rsid w:val="00105F82"/>
    <w:rsid w:val="00106ABE"/>
    <w:rsid w:val="00107DA9"/>
    <w:rsid w:val="00110528"/>
    <w:rsid w:val="0011069F"/>
    <w:rsid w:val="001115D8"/>
    <w:rsid w:val="00111CE7"/>
    <w:rsid w:val="001121F9"/>
    <w:rsid w:val="00113D0B"/>
    <w:rsid w:val="001146EC"/>
    <w:rsid w:val="00114B54"/>
    <w:rsid w:val="0011594A"/>
    <w:rsid w:val="0011739E"/>
    <w:rsid w:val="00117C5F"/>
    <w:rsid w:val="001201C6"/>
    <w:rsid w:val="00121FB2"/>
    <w:rsid w:val="001227BF"/>
    <w:rsid w:val="0012313D"/>
    <w:rsid w:val="00126301"/>
    <w:rsid w:val="001266C5"/>
    <w:rsid w:val="001301E7"/>
    <w:rsid w:val="00130A33"/>
    <w:rsid w:val="001317A7"/>
    <w:rsid w:val="0013233F"/>
    <w:rsid w:val="00132856"/>
    <w:rsid w:val="001348D6"/>
    <w:rsid w:val="00134A44"/>
    <w:rsid w:val="00135799"/>
    <w:rsid w:val="00136E82"/>
    <w:rsid w:val="0014161A"/>
    <w:rsid w:val="00142DA0"/>
    <w:rsid w:val="0014605B"/>
    <w:rsid w:val="00147D49"/>
    <w:rsid w:val="001501ED"/>
    <w:rsid w:val="001503D1"/>
    <w:rsid w:val="00150890"/>
    <w:rsid w:val="00151B31"/>
    <w:rsid w:val="0015290F"/>
    <w:rsid w:val="001551FD"/>
    <w:rsid w:val="00156404"/>
    <w:rsid w:val="00156F6C"/>
    <w:rsid w:val="00157D20"/>
    <w:rsid w:val="00160CA7"/>
    <w:rsid w:val="001611C4"/>
    <w:rsid w:val="00162DE1"/>
    <w:rsid w:val="00162EDE"/>
    <w:rsid w:val="001632C4"/>
    <w:rsid w:val="001636F5"/>
    <w:rsid w:val="00163797"/>
    <w:rsid w:val="00163FF3"/>
    <w:rsid w:val="001645CC"/>
    <w:rsid w:val="00164E52"/>
    <w:rsid w:val="001655C5"/>
    <w:rsid w:val="0016665C"/>
    <w:rsid w:val="00170237"/>
    <w:rsid w:val="0017039D"/>
    <w:rsid w:val="00170C63"/>
    <w:rsid w:val="00170D8F"/>
    <w:rsid w:val="00171841"/>
    <w:rsid w:val="00172935"/>
    <w:rsid w:val="001742F5"/>
    <w:rsid w:val="00174827"/>
    <w:rsid w:val="00175480"/>
    <w:rsid w:val="0017739C"/>
    <w:rsid w:val="00177F51"/>
    <w:rsid w:val="00181E3D"/>
    <w:rsid w:val="00182491"/>
    <w:rsid w:val="00183C85"/>
    <w:rsid w:val="001840A5"/>
    <w:rsid w:val="001844B2"/>
    <w:rsid w:val="00184E50"/>
    <w:rsid w:val="001858A8"/>
    <w:rsid w:val="001879F1"/>
    <w:rsid w:val="001916C5"/>
    <w:rsid w:val="00192172"/>
    <w:rsid w:val="00195AE5"/>
    <w:rsid w:val="00197A18"/>
    <w:rsid w:val="00197ADF"/>
    <w:rsid w:val="001A1F84"/>
    <w:rsid w:val="001A2311"/>
    <w:rsid w:val="001A2828"/>
    <w:rsid w:val="001A3376"/>
    <w:rsid w:val="001A3D6C"/>
    <w:rsid w:val="001A4C9E"/>
    <w:rsid w:val="001A5DEB"/>
    <w:rsid w:val="001A6364"/>
    <w:rsid w:val="001A6D24"/>
    <w:rsid w:val="001B09AD"/>
    <w:rsid w:val="001B0B94"/>
    <w:rsid w:val="001B1E78"/>
    <w:rsid w:val="001B1F0F"/>
    <w:rsid w:val="001B32A7"/>
    <w:rsid w:val="001B3BC3"/>
    <w:rsid w:val="001B4199"/>
    <w:rsid w:val="001B496A"/>
    <w:rsid w:val="001B4B32"/>
    <w:rsid w:val="001B4C45"/>
    <w:rsid w:val="001B7267"/>
    <w:rsid w:val="001C15B2"/>
    <w:rsid w:val="001C329C"/>
    <w:rsid w:val="001C34CA"/>
    <w:rsid w:val="001C3EA1"/>
    <w:rsid w:val="001C41AB"/>
    <w:rsid w:val="001C4ADE"/>
    <w:rsid w:val="001C4F73"/>
    <w:rsid w:val="001C5304"/>
    <w:rsid w:val="001C53C4"/>
    <w:rsid w:val="001C7802"/>
    <w:rsid w:val="001C7EC4"/>
    <w:rsid w:val="001D0892"/>
    <w:rsid w:val="001D37F2"/>
    <w:rsid w:val="001D58DD"/>
    <w:rsid w:val="001D5C43"/>
    <w:rsid w:val="001D63D0"/>
    <w:rsid w:val="001D7196"/>
    <w:rsid w:val="001E1C32"/>
    <w:rsid w:val="001E4446"/>
    <w:rsid w:val="001E5174"/>
    <w:rsid w:val="001E5F7C"/>
    <w:rsid w:val="001E785B"/>
    <w:rsid w:val="001E7F68"/>
    <w:rsid w:val="001F03D9"/>
    <w:rsid w:val="001F1F7B"/>
    <w:rsid w:val="001F28CE"/>
    <w:rsid w:val="001F43C4"/>
    <w:rsid w:val="001F570B"/>
    <w:rsid w:val="001F5AB2"/>
    <w:rsid w:val="001F5AD8"/>
    <w:rsid w:val="001F7F93"/>
    <w:rsid w:val="00200690"/>
    <w:rsid w:val="0020119B"/>
    <w:rsid w:val="00201B47"/>
    <w:rsid w:val="00201CBC"/>
    <w:rsid w:val="002025D8"/>
    <w:rsid w:val="00202616"/>
    <w:rsid w:val="00203341"/>
    <w:rsid w:val="00203E56"/>
    <w:rsid w:val="00205B58"/>
    <w:rsid w:val="00207546"/>
    <w:rsid w:val="00210D9D"/>
    <w:rsid w:val="0021149E"/>
    <w:rsid w:val="00211D6F"/>
    <w:rsid w:val="002120A6"/>
    <w:rsid w:val="002121EA"/>
    <w:rsid w:val="002124BB"/>
    <w:rsid w:val="002131E5"/>
    <w:rsid w:val="00214220"/>
    <w:rsid w:val="00215807"/>
    <w:rsid w:val="002211CF"/>
    <w:rsid w:val="00221E37"/>
    <w:rsid w:val="0022378B"/>
    <w:rsid w:val="00224519"/>
    <w:rsid w:val="00224BA9"/>
    <w:rsid w:val="002257B7"/>
    <w:rsid w:val="002279ED"/>
    <w:rsid w:val="00231EE6"/>
    <w:rsid w:val="002327AD"/>
    <w:rsid w:val="00232B08"/>
    <w:rsid w:val="0023385D"/>
    <w:rsid w:val="00233A61"/>
    <w:rsid w:val="002340D4"/>
    <w:rsid w:val="00234DE6"/>
    <w:rsid w:val="00235825"/>
    <w:rsid w:val="002369F7"/>
    <w:rsid w:val="00237E44"/>
    <w:rsid w:val="00240FE5"/>
    <w:rsid w:val="00244758"/>
    <w:rsid w:val="002449F5"/>
    <w:rsid w:val="00245AC9"/>
    <w:rsid w:val="00247681"/>
    <w:rsid w:val="00250340"/>
    <w:rsid w:val="00250874"/>
    <w:rsid w:val="00251995"/>
    <w:rsid w:val="0025250B"/>
    <w:rsid w:val="00253EED"/>
    <w:rsid w:val="0025613C"/>
    <w:rsid w:val="0025742E"/>
    <w:rsid w:val="002605DB"/>
    <w:rsid w:val="00260BF2"/>
    <w:rsid w:val="00261147"/>
    <w:rsid w:val="00261C1E"/>
    <w:rsid w:val="00262082"/>
    <w:rsid w:val="0026305B"/>
    <w:rsid w:val="00263E84"/>
    <w:rsid w:val="0026519C"/>
    <w:rsid w:val="002653E0"/>
    <w:rsid w:val="00265692"/>
    <w:rsid w:val="00265F1C"/>
    <w:rsid w:val="00266DAF"/>
    <w:rsid w:val="00267713"/>
    <w:rsid w:val="00267AE6"/>
    <w:rsid w:val="00267D85"/>
    <w:rsid w:val="002706F8"/>
    <w:rsid w:val="002707D6"/>
    <w:rsid w:val="00271555"/>
    <w:rsid w:val="00272928"/>
    <w:rsid w:val="00275699"/>
    <w:rsid w:val="002770D1"/>
    <w:rsid w:val="0028175F"/>
    <w:rsid w:val="00281AC0"/>
    <w:rsid w:val="002823A3"/>
    <w:rsid w:val="00283C20"/>
    <w:rsid w:val="00286A70"/>
    <w:rsid w:val="00290DD5"/>
    <w:rsid w:val="00291108"/>
    <w:rsid w:val="00291320"/>
    <w:rsid w:val="00294259"/>
    <w:rsid w:val="00295360"/>
    <w:rsid w:val="00295F30"/>
    <w:rsid w:val="002962A7"/>
    <w:rsid w:val="00296788"/>
    <w:rsid w:val="00297622"/>
    <w:rsid w:val="00297AA1"/>
    <w:rsid w:val="00297B9C"/>
    <w:rsid w:val="002A0A80"/>
    <w:rsid w:val="002A2DBD"/>
    <w:rsid w:val="002A316A"/>
    <w:rsid w:val="002A3413"/>
    <w:rsid w:val="002A3729"/>
    <w:rsid w:val="002A3D3B"/>
    <w:rsid w:val="002A3E5F"/>
    <w:rsid w:val="002A4391"/>
    <w:rsid w:val="002A4FCE"/>
    <w:rsid w:val="002A5645"/>
    <w:rsid w:val="002A5FFA"/>
    <w:rsid w:val="002A6A18"/>
    <w:rsid w:val="002A7DB7"/>
    <w:rsid w:val="002B077C"/>
    <w:rsid w:val="002B16D2"/>
    <w:rsid w:val="002B2DE5"/>
    <w:rsid w:val="002B3243"/>
    <w:rsid w:val="002B3B07"/>
    <w:rsid w:val="002B4B58"/>
    <w:rsid w:val="002B58C3"/>
    <w:rsid w:val="002B5FD1"/>
    <w:rsid w:val="002B746F"/>
    <w:rsid w:val="002B759D"/>
    <w:rsid w:val="002C15A2"/>
    <w:rsid w:val="002C35B0"/>
    <w:rsid w:val="002C4DCA"/>
    <w:rsid w:val="002C516B"/>
    <w:rsid w:val="002C62BF"/>
    <w:rsid w:val="002C66AF"/>
    <w:rsid w:val="002C66D8"/>
    <w:rsid w:val="002C6737"/>
    <w:rsid w:val="002C73A4"/>
    <w:rsid w:val="002D00EF"/>
    <w:rsid w:val="002D11C1"/>
    <w:rsid w:val="002D1D26"/>
    <w:rsid w:val="002D40CC"/>
    <w:rsid w:val="002D71B1"/>
    <w:rsid w:val="002D722F"/>
    <w:rsid w:val="002D7265"/>
    <w:rsid w:val="002D7B8E"/>
    <w:rsid w:val="002E1039"/>
    <w:rsid w:val="002E123E"/>
    <w:rsid w:val="002E29B7"/>
    <w:rsid w:val="002E2C7A"/>
    <w:rsid w:val="002E3B8C"/>
    <w:rsid w:val="002E4960"/>
    <w:rsid w:val="002E64DD"/>
    <w:rsid w:val="002E6852"/>
    <w:rsid w:val="002E6A5E"/>
    <w:rsid w:val="002E725D"/>
    <w:rsid w:val="002E7C28"/>
    <w:rsid w:val="002F2F2C"/>
    <w:rsid w:val="002F792A"/>
    <w:rsid w:val="00301CD1"/>
    <w:rsid w:val="00301F53"/>
    <w:rsid w:val="00303083"/>
    <w:rsid w:val="00303892"/>
    <w:rsid w:val="00303FB1"/>
    <w:rsid w:val="003040BB"/>
    <w:rsid w:val="00304B85"/>
    <w:rsid w:val="00305303"/>
    <w:rsid w:val="0030540A"/>
    <w:rsid w:val="003075AB"/>
    <w:rsid w:val="003104A1"/>
    <w:rsid w:val="003108BF"/>
    <w:rsid w:val="00311036"/>
    <w:rsid w:val="003111EC"/>
    <w:rsid w:val="0031182C"/>
    <w:rsid w:val="00315893"/>
    <w:rsid w:val="00315CA8"/>
    <w:rsid w:val="00316B3E"/>
    <w:rsid w:val="00316F29"/>
    <w:rsid w:val="00317156"/>
    <w:rsid w:val="00320BA1"/>
    <w:rsid w:val="00320D2B"/>
    <w:rsid w:val="00322358"/>
    <w:rsid w:val="003230BF"/>
    <w:rsid w:val="00324448"/>
    <w:rsid w:val="003246D3"/>
    <w:rsid w:val="00324711"/>
    <w:rsid w:val="0032583F"/>
    <w:rsid w:val="00325E58"/>
    <w:rsid w:val="003305C4"/>
    <w:rsid w:val="00330D92"/>
    <w:rsid w:val="003310E7"/>
    <w:rsid w:val="00332C61"/>
    <w:rsid w:val="00332D08"/>
    <w:rsid w:val="00332FAC"/>
    <w:rsid w:val="00335458"/>
    <w:rsid w:val="00336C11"/>
    <w:rsid w:val="00340CEA"/>
    <w:rsid w:val="003410B6"/>
    <w:rsid w:val="0034199F"/>
    <w:rsid w:val="00343179"/>
    <w:rsid w:val="0034367C"/>
    <w:rsid w:val="003448EC"/>
    <w:rsid w:val="00344C50"/>
    <w:rsid w:val="0034669B"/>
    <w:rsid w:val="00347A06"/>
    <w:rsid w:val="003501AC"/>
    <w:rsid w:val="003517A3"/>
    <w:rsid w:val="00354E59"/>
    <w:rsid w:val="00355B0A"/>
    <w:rsid w:val="00356975"/>
    <w:rsid w:val="00356CC9"/>
    <w:rsid w:val="003570F6"/>
    <w:rsid w:val="003573FA"/>
    <w:rsid w:val="0036309D"/>
    <w:rsid w:val="00365340"/>
    <w:rsid w:val="003669E0"/>
    <w:rsid w:val="00366B1A"/>
    <w:rsid w:val="00371A04"/>
    <w:rsid w:val="00371E80"/>
    <w:rsid w:val="00372559"/>
    <w:rsid w:val="00372EC8"/>
    <w:rsid w:val="00374429"/>
    <w:rsid w:val="0037528B"/>
    <w:rsid w:val="0038022C"/>
    <w:rsid w:val="00380DEF"/>
    <w:rsid w:val="003814BC"/>
    <w:rsid w:val="003815D0"/>
    <w:rsid w:val="00382897"/>
    <w:rsid w:val="003836C7"/>
    <w:rsid w:val="00384799"/>
    <w:rsid w:val="00384BEC"/>
    <w:rsid w:val="00384E32"/>
    <w:rsid w:val="00386C85"/>
    <w:rsid w:val="00391AE7"/>
    <w:rsid w:val="00392036"/>
    <w:rsid w:val="003927D6"/>
    <w:rsid w:val="003932BA"/>
    <w:rsid w:val="00393ED4"/>
    <w:rsid w:val="00395BBF"/>
    <w:rsid w:val="003960EE"/>
    <w:rsid w:val="003969E3"/>
    <w:rsid w:val="00397113"/>
    <w:rsid w:val="003977E2"/>
    <w:rsid w:val="00397B32"/>
    <w:rsid w:val="003A0BE5"/>
    <w:rsid w:val="003A13DE"/>
    <w:rsid w:val="003A1543"/>
    <w:rsid w:val="003A1DD9"/>
    <w:rsid w:val="003A2ABB"/>
    <w:rsid w:val="003A2E7E"/>
    <w:rsid w:val="003A35D4"/>
    <w:rsid w:val="003A413A"/>
    <w:rsid w:val="003A41DA"/>
    <w:rsid w:val="003A469D"/>
    <w:rsid w:val="003A5FDD"/>
    <w:rsid w:val="003A6BDD"/>
    <w:rsid w:val="003A6FA1"/>
    <w:rsid w:val="003A72B9"/>
    <w:rsid w:val="003A7506"/>
    <w:rsid w:val="003A7779"/>
    <w:rsid w:val="003B041C"/>
    <w:rsid w:val="003B07E8"/>
    <w:rsid w:val="003B2761"/>
    <w:rsid w:val="003B2C9E"/>
    <w:rsid w:val="003B410C"/>
    <w:rsid w:val="003B43C3"/>
    <w:rsid w:val="003B70B8"/>
    <w:rsid w:val="003B71A0"/>
    <w:rsid w:val="003B7E6A"/>
    <w:rsid w:val="003C0F01"/>
    <w:rsid w:val="003C10B5"/>
    <w:rsid w:val="003C17B4"/>
    <w:rsid w:val="003C28FA"/>
    <w:rsid w:val="003C2DED"/>
    <w:rsid w:val="003C37A2"/>
    <w:rsid w:val="003C47DA"/>
    <w:rsid w:val="003C59C8"/>
    <w:rsid w:val="003C5F29"/>
    <w:rsid w:val="003C7C27"/>
    <w:rsid w:val="003D095D"/>
    <w:rsid w:val="003D1918"/>
    <w:rsid w:val="003D2B1F"/>
    <w:rsid w:val="003D2C0E"/>
    <w:rsid w:val="003D2CEB"/>
    <w:rsid w:val="003D3260"/>
    <w:rsid w:val="003D33D2"/>
    <w:rsid w:val="003D442D"/>
    <w:rsid w:val="003D72B6"/>
    <w:rsid w:val="003D7A6F"/>
    <w:rsid w:val="003E189C"/>
    <w:rsid w:val="003E2443"/>
    <w:rsid w:val="003E28A0"/>
    <w:rsid w:val="003E3177"/>
    <w:rsid w:val="003E32FC"/>
    <w:rsid w:val="003E5133"/>
    <w:rsid w:val="003E59DA"/>
    <w:rsid w:val="003E5B2D"/>
    <w:rsid w:val="003E7089"/>
    <w:rsid w:val="003E7AA2"/>
    <w:rsid w:val="003E7EF2"/>
    <w:rsid w:val="003F09F5"/>
    <w:rsid w:val="003F1765"/>
    <w:rsid w:val="003F26AD"/>
    <w:rsid w:val="003F2D43"/>
    <w:rsid w:val="003F4D34"/>
    <w:rsid w:val="003F4F48"/>
    <w:rsid w:val="003F5378"/>
    <w:rsid w:val="003F72A3"/>
    <w:rsid w:val="00400AF6"/>
    <w:rsid w:val="00400C26"/>
    <w:rsid w:val="004021BB"/>
    <w:rsid w:val="00402256"/>
    <w:rsid w:val="00402428"/>
    <w:rsid w:val="00403470"/>
    <w:rsid w:val="00403EB3"/>
    <w:rsid w:val="00405CC0"/>
    <w:rsid w:val="00406D60"/>
    <w:rsid w:val="004114BB"/>
    <w:rsid w:val="00413738"/>
    <w:rsid w:val="00414081"/>
    <w:rsid w:val="0041420F"/>
    <w:rsid w:val="00416098"/>
    <w:rsid w:val="00416479"/>
    <w:rsid w:val="00416633"/>
    <w:rsid w:val="0042110F"/>
    <w:rsid w:val="0042112E"/>
    <w:rsid w:val="00421FE6"/>
    <w:rsid w:val="00422E6F"/>
    <w:rsid w:val="00423573"/>
    <w:rsid w:val="00423A40"/>
    <w:rsid w:val="00424596"/>
    <w:rsid w:val="004247A6"/>
    <w:rsid w:val="00424B2A"/>
    <w:rsid w:val="00425D48"/>
    <w:rsid w:val="00427605"/>
    <w:rsid w:val="004277B0"/>
    <w:rsid w:val="00430C7B"/>
    <w:rsid w:val="00430FAB"/>
    <w:rsid w:val="00431396"/>
    <w:rsid w:val="00433896"/>
    <w:rsid w:val="00434964"/>
    <w:rsid w:val="004368FE"/>
    <w:rsid w:val="0043698F"/>
    <w:rsid w:val="00437D5D"/>
    <w:rsid w:val="004404E0"/>
    <w:rsid w:val="0044081F"/>
    <w:rsid w:val="004445C3"/>
    <w:rsid w:val="004447B0"/>
    <w:rsid w:val="00445DFF"/>
    <w:rsid w:val="00446819"/>
    <w:rsid w:val="0045031E"/>
    <w:rsid w:val="004510F3"/>
    <w:rsid w:val="00451554"/>
    <w:rsid w:val="00453C2B"/>
    <w:rsid w:val="0045530F"/>
    <w:rsid w:val="004601DD"/>
    <w:rsid w:val="0046107C"/>
    <w:rsid w:val="0046261A"/>
    <w:rsid w:val="004646FF"/>
    <w:rsid w:val="0046542B"/>
    <w:rsid w:val="00465952"/>
    <w:rsid w:val="00465A5F"/>
    <w:rsid w:val="00465F97"/>
    <w:rsid w:val="0046726D"/>
    <w:rsid w:val="00467C67"/>
    <w:rsid w:val="00472EAB"/>
    <w:rsid w:val="00473544"/>
    <w:rsid w:val="0047584C"/>
    <w:rsid w:val="00476872"/>
    <w:rsid w:val="00476E90"/>
    <w:rsid w:val="00477A49"/>
    <w:rsid w:val="00477EF6"/>
    <w:rsid w:val="004802AB"/>
    <w:rsid w:val="004814D0"/>
    <w:rsid w:val="00482913"/>
    <w:rsid w:val="00483161"/>
    <w:rsid w:val="00485FA9"/>
    <w:rsid w:val="004860E1"/>
    <w:rsid w:val="00487591"/>
    <w:rsid w:val="00491F87"/>
    <w:rsid w:val="00492781"/>
    <w:rsid w:val="004944AD"/>
    <w:rsid w:val="00494645"/>
    <w:rsid w:val="004950C9"/>
    <w:rsid w:val="00495E45"/>
    <w:rsid w:val="00496D7F"/>
    <w:rsid w:val="004A16B1"/>
    <w:rsid w:val="004A43F7"/>
    <w:rsid w:val="004A4727"/>
    <w:rsid w:val="004A4BB4"/>
    <w:rsid w:val="004A59C0"/>
    <w:rsid w:val="004A59F8"/>
    <w:rsid w:val="004A61DA"/>
    <w:rsid w:val="004B01A0"/>
    <w:rsid w:val="004B329E"/>
    <w:rsid w:val="004B3898"/>
    <w:rsid w:val="004B40EE"/>
    <w:rsid w:val="004B52E2"/>
    <w:rsid w:val="004B63F9"/>
    <w:rsid w:val="004B7060"/>
    <w:rsid w:val="004B72C0"/>
    <w:rsid w:val="004B7BBE"/>
    <w:rsid w:val="004C08BF"/>
    <w:rsid w:val="004C2D2B"/>
    <w:rsid w:val="004C356C"/>
    <w:rsid w:val="004C37E9"/>
    <w:rsid w:val="004C63F6"/>
    <w:rsid w:val="004C686B"/>
    <w:rsid w:val="004C6875"/>
    <w:rsid w:val="004C7B34"/>
    <w:rsid w:val="004C7C03"/>
    <w:rsid w:val="004D0173"/>
    <w:rsid w:val="004D4B78"/>
    <w:rsid w:val="004E216C"/>
    <w:rsid w:val="004E2A12"/>
    <w:rsid w:val="004E37CC"/>
    <w:rsid w:val="004E4620"/>
    <w:rsid w:val="004E529B"/>
    <w:rsid w:val="004E5B19"/>
    <w:rsid w:val="004E65C0"/>
    <w:rsid w:val="004E6A34"/>
    <w:rsid w:val="004E6D5E"/>
    <w:rsid w:val="004F1392"/>
    <w:rsid w:val="004F1B9D"/>
    <w:rsid w:val="004F4176"/>
    <w:rsid w:val="004F4EA7"/>
    <w:rsid w:val="004F548C"/>
    <w:rsid w:val="004F6975"/>
    <w:rsid w:val="004F7554"/>
    <w:rsid w:val="004F7610"/>
    <w:rsid w:val="005014B9"/>
    <w:rsid w:val="005019C2"/>
    <w:rsid w:val="005046F8"/>
    <w:rsid w:val="00504EA9"/>
    <w:rsid w:val="0050570D"/>
    <w:rsid w:val="00505EEB"/>
    <w:rsid w:val="00505F0B"/>
    <w:rsid w:val="0050609E"/>
    <w:rsid w:val="00510187"/>
    <w:rsid w:val="00513436"/>
    <w:rsid w:val="005151BB"/>
    <w:rsid w:val="0051618A"/>
    <w:rsid w:val="00516A69"/>
    <w:rsid w:val="00517884"/>
    <w:rsid w:val="0052112E"/>
    <w:rsid w:val="00522732"/>
    <w:rsid w:val="005234CB"/>
    <w:rsid w:val="0052362D"/>
    <w:rsid w:val="005241B9"/>
    <w:rsid w:val="00524C1D"/>
    <w:rsid w:val="005261C8"/>
    <w:rsid w:val="00526FEC"/>
    <w:rsid w:val="005275CA"/>
    <w:rsid w:val="005278EE"/>
    <w:rsid w:val="00527CBD"/>
    <w:rsid w:val="00530612"/>
    <w:rsid w:val="00530746"/>
    <w:rsid w:val="00530761"/>
    <w:rsid w:val="00531531"/>
    <w:rsid w:val="00531DA2"/>
    <w:rsid w:val="005328A6"/>
    <w:rsid w:val="00533388"/>
    <w:rsid w:val="00533943"/>
    <w:rsid w:val="0053415E"/>
    <w:rsid w:val="0053446C"/>
    <w:rsid w:val="00535340"/>
    <w:rsid w:val="005355CC"/>
    <w:rsid w:val="00535A3F"/>
    <w:rsid w:val="0053676D"/>
    <w:rsid w:val="00536E6D"/>
    <w:rsid w:val="00537857"/>
    <w:rsid w:val="00537A8E"/>
    <w:rsid w:val="0054034D"/>
    <w:rsid w:val="00540BDB"/>
    <w:rsid w:val="00541131"/>
    <w:rsid w:val="00541F11"/>
    <w:rsid w:val="005435CD"/>
    <w:rsid w:val="005436EF"/>
    <w:rsid w:val="005444FD"/>
    <w:rsid w:val="005458A6"/>
    <w:rsid w:val="005467D6"/>
    <w:rsid w:val="00546A41"/>
    <w:rsid w:val="00547ACF"/>
    <w:rsid w:val="00550ACF"/>
    <w:rsid w:val="00551D7C"/>
    <w:rsid w:val="005524DA"/>
    <w:rsid w:val="00552F86"/>
    <w:rsid w:val="00552FBB"/>
    <w:rsid w:val="00553AB6"/>
    <w:rsid w:val="0055429E"/>
    <w:rsid w:val="00554C4D"/>
    <w:rsid w:val="00556586"/>
    <w:rsid w:val="00556D66"/>
    <w:rsid w:val="00557238"/>
    <w:rsid w:val="00557D89"/>
    <w:rsid w:val="005607A7"/>
    <w:rsid w:val="00560A91"/>
    <w:rsid w:val="00561C47"/>
    <w:rsid w:val="005624F3"/>
    <w:rsid w:val="005637F1"/>
    <w:rsid w:val="005655EE"/>
    <w:rsid w:val="00565A8C"/>
    <w:rsid w:val="005722EA"/>
    <w:rsid w:val="0057250B"/>
    <w:rsid w:val="00573F22"/>
    <w:rsid w:val="00573FC5"/>
    <w:rsid w:val="00575E4F"/>
    <w:rsid w:val="00576737"/>
    <w:rsid w:val="00576E17"/>
    <w:rsid w:val="00577A74"/>
    <w:rsid w:val="0058085F"/>
    <w:rsid w:val="00581C94"/>
    <w:rsid w:val="00584246"/>
    <w:rsid w:val="005863A9"/>
    <w:rsid w:val="00586643"/>
    <w:rsid w:val="00590F92"/>
    <w:rsid w:val="005915D9"/>
    <w:rsid w:val="00592DF5"/>
    <w:rsid w:val="00593ED5"/>
    <w:rsid w:val="00594AC8"/>
    <w:rsid w:val="00594EC6"/>
    <w:rsid w:val="005A01E8"/>
    <w:rsid w:val="005A089D"/>
    <w:rsid w:val="005A2F7F"/>
    <w:rsid w:val="005A400B"/>
    <w:rsid w:val="005A468D"/>
    <w:rsid w:val="005A4ED0"/>
    <w:rsid w:val="005A7C70"/>
    <w:rsid w:val="005B060D"/>
    <w:rsid w:val="005B0F06"/>
    <w:rsid w:val="005B22A3"/>
    <w:rsid w:val="005B3E32"/>
    <w:rsid w:val="005B422F"/>
    <w:rsid w:val="005B4C30"/>
    <w:rsid w:val="005B5524"/>
    <w:rsid w:val="005B6204"/>
    <w:rsid w:val="005C01EC"/>
    <w:rsid w:val="005C25A0"/>
    <w:rsid w:val="005C26D7"/>
    <w:rsid w:val="005C28C3"/>
    <w:rsid w:val="005C2FAB"/>
    <w:rsid w:val="005C460F"/>
    <w:rsid w:val="005C5536"/>
    <w:rsid w:val="005C5F2D"/>
    <w:rsid w:val="005C6CC1"/>
    <w:rsid w:val="005D13AD"/>
    <w:rsid w:val="005D1C73"/>
    <w:rsid w:val="005D431F"/>
    <w:rsid w:val="005D48AC"/>
    <w:rsid w:val="005D5410"/>
    <w:rsid w:val="005D5F73"/>
    <w:rsid w:val="005D6AA0"/>
    <w:rsid w:val="005D710F"/>
    <w:rsid w:val="005D72C0"/>
    <w:rsid w:val="005D7948"/>
    <w:rsid w:val="005E07A1"/>
    <w:rsid w:val="005E1A72"/>
    <w:rsid w:val="005E26D6"/>
    <w:rsid w:val="005E3D6A"/>
    <w:rsid w:val="005E3FFB"/>
    <w:rsid w:val="005E4D54"/>
    <w:rsid w:val="005E6853"/>
    <w:rsid w:val="005E765D"/>
    <w:rsid w:val="005E7C82"/>
    <w:rsid w:val="005F0688"/>
    <w:rsid w:val="005F1549"/>
    <w:rsid w:val="005F2BC3"/>
    <w:rsid w:val="005F394F"/>
    <w:rsid w:val="005F3E21"/>
    <w:rsid w:val="005F743C"/>
    <w:rsid w:val="006003B8"/>
    <w:rsid w:val="00600BDE"/>
    <w:rsid w:val="00601528"/>
    <w:rsid w:val="00602715"/>
    <w:rsid w:val="00603316"/>
    <w:rsid w:val="0060458E"/>
    <w:rsid w:val="00604A52"/>
    <w:rsid w:val="00604E6B"/>
    <w:rsid w:val="0060565D"/>
    <w:rsid w:val="00605B70"/>
    <w:rsid w:val="0060664C"/>
    <w:rsid w:val="006073F9"/>
    <w:rsid w:val="00610592"/>
    <w:rsid w:val="006121FB"/>
    <w:rsid w:val="00613185"/>
    <w:rsid w:val="0061357D"/>
    <w:rsid w:val="00615233"/>
    <w:rsid w:val="00617277"/>
    <w:rsid w:val="006177CD"/>
    <w:rsid w:val="00621BC7"/>
    <w:rsid w:val="00622156"/>
    <w:rsid w:val="00622CEC"/>
    <w:rsid w:val="00623327"/>
    <w:rsid w:val="006240B7"/>
    <w:rsid w:val="006246A7"/>
    <w:rsid w:val="00624E59"/>
    <w:rsid w:val="00626DB6"/>
    <w:rsid w:val="00627C83"/>
    <w:rsid w:val="00627F4C"/>
    <w:rsid w:val="0063080D"/>
    <w:rsid w:val="00631C6B"/>
    <w:rsid w:val="006322C2"/>
    <w:rsid w:val="0063510A"/>
    <w:rsid w:val="00635121"/>
    <w:rsid w:val="00635B8A"/>
    <w:rsid w:val="0063765A"/>
    <w:rsid w:val="00637F79"/>
    <w:rsid w:val="006404EC"/>
    <w:rsid w:val="006445CC"/>
    <w:rsid w:val="006511FE"/>
    <w:rsid w:val="00652D85"/>
    <w:rsid w:val="00653AA1"/>
    <w:rsid w:val="00654E10"/>
    <w:rsid w:val="006561D8"/>
    <w:rsid w:val="00657504"/>
    <w:rsid w:val="006635D4"/>
    <w:rsid w:val="00663DA5"/>
    <w:rsid w:val="0066670D"/>
    <w:rsid w:val="00667420"/>
    <w:rsid w:val="0066764E"/>
    <w:rsid w:val="006706B9"/>
    <w:rsid w:val="00670E46"/>
    <w:rsid w:val="0067105A"/>
    <w:rsid w:val="006726A9"/>
    <w:rsid w:val="006746BD"/>
    <w:rsid w:val="00674C1F"/>
    <w:rsid w:val="006755B3"/>
    <w:rsid w:val="006767E0"/>
    <w:rsid w:val="00677477"/>
    <w:rsid w:val="00677DEB"/>
    <w:rsid w:val="00680607"/>
    <w:rsid w:val="0068169B"/>
    <w:rsid w:val="00681D84"/>
    <w:rsid w:val="006827E9"/>
    <w:rsid w:val="00684AED"/>
    <w:rsid w:val="006860C0"/>
    <w:rsid w:val="00687187"/>
    <w:rsid w:val="00687B40"/>
    <w:rsid w:val="00687BAB"/>
    <w:rsid w:val="00687D0E"/>
    <w:rsid w:val="00692006"/>
    <w:rsid w:val="006924B6"/>
    <w:rsid w:val="00696748"/>
    <w:rsid w:val="00697659"/>
    <w:rsid w:val="00697D72"/>
    <w:rsid w:val="006A1080"/>
    <w:rsid w:val="006A163A"/>
    <w:rsid w:val="006A165F"/>
    <w:rsid w:val="006A1BA0"/>
    <w:rsid w:val="006A29A2"/>
    <w:rsid w:val="006A4C8D"/>
    <w:rsid w:val="006A56A2"/>
    <w:rsid w:val="006A62ED"/>
    <w:rsid w:val="006B1D4E"/>
    <w:rsid w:val="006B2069"/>
    <w:rsid w:val="006B31C0"/>
    <w:rsid w:val="006B371C"/>
    <w:rsid w:val="006B3D37"/>
    <w:rsid w:val="006B41BF"/>
    <w:rsid w:val="006B44E6"/>
    <w:rsid w:val="006B47BB"/>
    <w:rsid w:val="006B4F29"/>
    <w:rsid w:val="006B5CFD"/>
    <w:rsid w:val="006B6487"/>
    <w:rsid w:val="006B689E"/>
    <w:rsid w:val="006B70E2"/>
    <w:rsid w:val="006B79AC"/>
    <w:rsid w:val="006C0D3B"/>
    <w:rsid w:val="006C2F11"/>
    <w:rsid w:val="006C3F42"/>
    <w:rsid w:val="006C740A"/>
    <w:rsid w:val="006C7ED1"/>
    <w:rsid w:val="006D0B0B"/>
    <w:rsid w:val="006D26BB"/>
    <w:rsid w:val="006D3923"/>
    <w:rsid w:val="006D51EC"/>
    <w:rsid w:val="006D5D46"/>
    <w:rsid w:val="006D7AB1"/>
    <w:rsid w:val="006E0338"/>
    <w:rsid w:val="006E367D"/>
    <w:rsid w:val="006E5E74"/>
    <w:rsid w:val="006E6BDF"/>
    <w:rsid w:val="006F1F0D"/>
    <w:rsid w:val="006F3B4E"/>
    <w:rsid w:val="006F4C72"/>
    <w:rsid w:val="006F547A"/>
    <w:rsid w:val="006F578D"/>
    <w:rsid w:val="006F6EE4"/>
    <w:rsid w:val="006F76A1"/>
    <w:rsid w:val="006F7CFA"/>
    <w:rsid w:val="007002F5"/>
    <w:rsid w:val="0070105C"/>
    <w:rsid w:val="00701B6A"/>
    <w:rsid w:val="00702D87"/>
    <w:rsid w:val="00703BF6"/>
    <w:rsid w:val="00704072"/>
    <w:rsid w:val="0070436A"/>
    <w:rsid w:val="00704A98"/>
    <w:rsid w:val="0070595E"/>
    <w:rsid w:val="00706EB1"/>
    <w:rsid w:val="00707099"/>
    <w:rsid w:val="0070757B"/>
    <w:rsid w:val="007121FF"/>
    <w:rsid w:val="0071393B"/>
    <w:rsid w:val="007146DE"/>
    <w:rsid w:val="00714A57"/>
    <w:rsid w:val="00714C26"/>
    <w:rsid w:val="00716BAD"/>
    <w:rsid w:val="00716E5C"/>
    <w:rsid w:val="00717588"/>
    <w:rsid w:val="00717B2E"/>
    <w:rsid w:val="00717E00"/>
    <w:rsid w:val="0072186B"/>
    <w:rsid w:val="007223EF"/>
    <w:rsid w:val="007236D4"/>
    <w:rsid w:val="0072481D"/>
    <w:rsid w:val="007249B7"/>
    <w:rsid w:val="00726AC5"/>
    <w:rsid w:val="00730688"/>
    <w:rsid w:val="007340AE"/>
    <w:rsid w:val="00735DF1"/>
    <w:rsid w:val="0073728C"/>
    <w:rsid w:val="00737A89"/>
    <w:rsid w:val="00737C7C"/>
    <w:rsid w:val="00741157"/>
    <w:rsid w:val="007411F9"/>
    <w:rsid w:val="00741265"/>
    <w:rsid w:val="00742419"/>
    <w:rsid w:val="007426DD"/>
    <w:rsid w:val="007426E4"/>
    <w:rsid w:val="00743A0E"/>
    <w:rsid w:val="00743A47"/>
    <w:rsid w:val="00743F53"/>
    <w:rsid w:val="00744C3C"/>
    <w:rsid w:val="0074584E"/>
    <w:rsid w:val="00745CAE"/>
    <w:rsid w:val="00746155"/>
    <w:rsid w:val="00750C89"/>
    <w:rsid w:val="0075172E"/>
    <w:rsid w:val="00751847"/>
    <w:rsid w:val="007532BD"/>
    <w:rsid w:val="00753327"/>
    <w:rsid w:val="0075433C"/>
    <w:rsid w:val="0075436C"/>
    <w:rsid w:val="007543E3"/>
    <w:rsid w:val="00754401"/>
    <w:rsid w:val="00754679"/>
    <w:rsid w:val="00754C41"/>
    <w:rsid w:val="0075545A"/>
    <w:rsid w:val="00756C9C"/>
    <w:rsid w:val="007578CD"/>
    <w:rsid w:val="00760FB4"/>
    <w:rsid w:val="00762AD1"/>
    <w:rsid w:val="00762C79"/>
    <w:rsid w:val="00763630"/>
    <w:rsid w:val="007649E8"/>
    <w:rsid w:val="0076623A"/>
    <w:rsid w:val="00766F92"/>
    <w:rsid w:val="00767929"/>
    <w:rsid w:val="00767F2E"/>
    <w:rsid w:val="00770900"/>
    <w:rsid w:val="00771484"/>
    <w:rsid w:val="00773341"/>
    <w:rsid w:val="007734D3"/>
    <w:rsid w:val="00773DE6"/>
    <w:rsid w:val="0077450C"/>
    <w:rsid w:val="00774962"/>
    <w:rsid w:val="00775E22"/>
    <w:rsid w:val="00776714"/>
    <w:rsid w:val="007807AC"/>
    <w:rsid w:val="00780E21"/>
    <w:rsid w:val="00781B20"/>
    <w:rsid w:val="00783F35"/>
    <w:rsid w:val="00784300"/>
    <w:rsid w:val="007843A0"/>
    <w:rsid w:val="007856A3"/>
    <w:rsid w:val="007861D3"/>
    <w:rsid w:val="007865CF"/>
    <w:rsid w:val="007869BB"/>
    <w:rsid w:val="0078750D"/>
    <w:rsid w:val="00791556"/>
    <w:rsid w:val="00791796"/>
    <w:rsid w:val="00791DFB"/>
    <w:rsid w:val="00794EC1"/>
    <w:rsid w:val="00797CEB"/>
    <w:rsid w:val="007A0078"/>
    <w:rsid w:val="007A1063"/>
    <w:rsid w:val="007A1842"/>
    <w:rsid w:val="007A3882"/>
    <w:rsid w:val="007A3904"/>
    <w:rsid w:val="007A4224"/>
    <w:rsid w:val="007A4D21"/>
    <w:rsid w:val="007A61EC"/>
    <w:rsid w:val="007A6893"/>
    <w:rsid w:val="007B0228"/>
    <w:rsid w:val="007B177A"/>
    <w:rsid w:val="007B177C"/>
    <w:rsid w:val="007B186D"/>
    <w:rsid w:val="007B1F0D"/>
    <w:rsid w:val="007B3A9A"/>
    <w:rsid w:val="007B7558"/>
    <w:rsid w:val="007B7CAB"/>
    <w:rsid w:val="007B7D7D"/>
    <w:rsid w:val="007C11E9"/>
    <w:rsid w:val="007C3592"/>
    <w:rsid w:val="007C4B56"/>
    <w:rsid w:val="007C5E4D"/>
    <w:rsid w:val="007C60BB"/>
    <w:rsid w:val="007C6FAA"/>
    <w:rsid w:val="007C71BF"/>
    <w:rsid w:val="007D1074"/>
    <w:rsid w:val="007D1B87"/>
    <w:rsid w:val="007D1BD0"/>
    <w:rsid w:val="007D374F"/>
    <w:rsid w:val="007D3AF4"/>
    <w:rsid w:val="007D5924"/>
    <w:rsid w:val="007D6EC9"/>
    <w:rsid w:val="007E11FB"/>
    <w:rsid w:val="007E1FE7"/>
    <w:rsid w:val="007E41BD"/>
    <w:rsid w:val="007E49AE"/>
    <w:rsid w:val="007E775B"/>
    <w:rsid w:val="007F0412"/>
    <w:rsid w:val="007F2562"/>
    <w:rsid w:val="007F51C2"/>
    <w:rsid w:val="007F5261"/>
    <w:rsid w:val="007F5944"/>
    <w:rsid w:val="007F7EEA"/>
    <w:rsid w:val="0080017F"/>
    <w:rsid w:val="00800F54"/>
    <w:rsid w:val="00801F8D"/>
    <w:rsid w:val="00802D58"/>
    <w:rsid w:val="00802DD4"/>
    <w:rsid w:val="008030BE"/>
    <w:rsid w:val="00806193"/>
    <w:rsid w:val="0081074E"/>
    <w:rsid w:val="00810799"/>
    <w:rsid w:val="008123D1"/>
    <w:rsid w:val="00813AD4"/>
    <w:rsid w:val="008140B7"/>
    <w:rsid w:val="00814281"/>
    <w:rsid w:val="00814C7E"/>
    <w:rsid w:val="008208D6"/>
    <w:rsid w:val="00820D42"/>
    <w:rsid w:val="008217CF"/>
    <w:rsid w:val="008221BB"/>
    <w:rsid w:val="00822B84"/>
    <w:rsid w:val="00824581"/>
    <w:rsid w:val="00826E14"/>
    <w:rsid w:val="0083141D"/>
    <w:rsid w:val="00833123"/>
    <w:rsid w:val="00833ECC"/>
    <w:rsid w:val="00834466"/>
    <w:rsid w:val="00834A38"/>
    <w:rsid w:val="00834FA3"/>
    <w:rsid w:val="0083512E"/>
    <w:rsid w:val="00835181"/>
    <w:rsid w:val="00835CE1"/>
    <w:rsid w:val="00837344"/>
    <w:rsid w:val="00841F29"/>
    <w:rsid w:val="008430A7"/>
    <w:rsid w:val="008433BD"/>
    <w:rsid w:val="00844ABD"/>
    <w:rsid w:val="008451E0"/>
    <w:rsid w:val="008459C0"/>
    <w:rsid w:val="0084626B"/>
    <w:rsid w:val="008468F8"/>
    <w:rsid w:val="008473FA"/>
    <w:rsid w:val="0084790A"/>
    <w:rsid w:val="00847936"/>
    <w:rsid w:val="008501CF"/>
    <w:rsid w:val="0085056E"/>
    <w:rsid w:val="00850D14"/>
    <w:rsid w:val="0085126F"/>
    <w:rsid w:val="00851354"/>
    <w:rsid w:val="008519E3"/>
    <w:rsid w:val="008523D9"/>
    <w:rsid w:val="00852C8F"/>
    <w:rsid w:val="008539BC"/>
    <w:rsid w:val="00853F73"/>
    <w:rsid w:val="00853FC6"/>
    <w:rsid w:val="0085572C"/>
    <w:rsid w:val="00856313"/>
    <w:rsid w:val="008579D5"/>
    <w:rsid w:val="00864FF7"/>
    <w:rsid w:val="00865635"/>
    <w:rsid w:val="00866352"/>
    <w:rsid w:val="00867724"/>
    <w:rsid w:val="00870087"/>
    <w:rsid w:val="008708D2"/>
    <w:rsid w:val="00871ECB"/>
    <w:rsid w:val="00872761"/>
    <w:rsid w:val="008727B6"/>
    <w:rsid w:val="00872852"/>
    <w:rsid w:val="0087330F"/>
    <w:rsid w:val="008742FD"/>
    <w:rsid w:val="00874FAC"/>
    <w:rsid w:val="008755FD"/>
    <w:rsid w:val="00876EEA"/>
    <w:rsid w:val="008800D4"/>
    <w:rsid w:val="00880AD4"/>
    <w:rsid w:val="00880B9D"/>
    <w:rsid w:val="008812C3"/>
    <w:rsid w:val="00881A86"/>
    <w:rsid w:val="00881F9D"/>
    <w:rsid w:val="00882469"/>
    <w:rsid w:val="008824D7"/>
    <w:rsid w:val="00882647"/>
    <w:rsid w:val="00883DDF"/>
    <w:rsid w:val="00884BC5"/>
    <w:rsid w:val="00885661"/>
    <w:rsid w:val="0088601A"/>
    <w:rsid w:val="008876AE"/>
    <w:rsid w:val="0089065B"/>
    <w:rsid w:val="0089136F"/>
    <w:rsid w:val="00891BA6"/>
    <w:rsid w:val="0089342F"/>
    <w:rsid w:val="008951ED"/>
    <w:rsid w:val="0089552E"/>
    <w:rsid w:val="00896BB0"/>
    <w:rsid w:val="00897DA5"/>
    <w:rsid w:val="00897DBD"/>
    <w:rsid w:val="008A28A6"/>
    <w:rsid w:val="008A46BE"/>
    <w:rsid w:val="008A4A4A"/>
    <w:rsid w:val="008A5829"/>
    <w:rsid w:val="008A5FAB"/>
    <w:rsid w:val="008A7308"/>
    <w:rsid w:val="008A7C04"/>
    <w:rsid w:val="008B14C5"/>
    <w:rsid w:val="008B2367"/>
    <w:rsid w:val="008B23D8"/>
    <w:rsid w:val="008B2888"/>
    <w:rsid w:val="008B3546"/>
    <w:rsid w:val="008B386F"/>
    <w:rsid w:val="008B414D"/>
    <w:rsid w:val="008B6D21"/>
    <w:rsid w:val="008B787A"/>
    <w:rsid w:val="008B7CA4"/>
    <w:rsid w:val="008C0579"/>
    <w:rsid w:val="008C2641"/>
    <w:rsid w:val="008C2836"/>
    <w:rsid w:val="008C2B9E"/>
    <w:rsid w:val="008C37C3"/>
    <w:rsid w:val="008C3AAA"/>
    <w:rsid w:val="008C4E8E"/>
    <w:rsid w:val="008C6FFC"/>
    <w:rsid w:val="008C782D"/>
    <w:rsid w:val="008D0F5A"/>
    <w:rsid w:val="008D0FE1"/>
    <w:rsid w:val="008D1669"/>
    <w:rsid w:val="008D2766"/>
    <w:rsid w:val="008D470F"/>
    <w:rsid w:val="008D4CCC"/>
    <w:rsid w:val="008D59DA"/>
    <w:rsid w:val="008D62F0"/>
    <w:rsid w:val="008D63FC"/>
    <w:rsid w:val="008D6A56"/>
    <w:rsid w:val="008D6BD5"/>
    <w:rsid w:val="008D6D31"/>
    <w:rsid w:val="008D7808"/>
    <w:rsid w:val="008D7BED"/>
    <w:rsid w:val="008D7F9D"/>
    <w:rsid w:val="008E0DF5"/>
    <w:rsid w:val="008E198A"/>
    <w:rsid w:val="008E1BA8"/>
    <w:rsid w:val="008E3196"/>
    <w:rsid w:val="008E38E7"/>
    <w:rsid w:val="008E3C2C"/>
    <w:rsid w:val="008E3F25"/>
    <w:rsid w:val="008E4201"/>
    <w:rsid w:val="008F00EA"/>
    <w:rsid w:val="008F02BD"/>
    <w:rsid w:val="008F1E9F"/>
    <w:rsid w:val="008F37BD"/>
    <w:rsid w:val="008F37DD"/>
    <w:rsid w:val="008F3C0A"/>
    <w:rsid w:val="008F5B43"/>
    <w:rsid w:val="008F6673"/>
    <w:rsid w:val="008F6B9F"/>
    <w:rsid w:val="008F7EA0"/>
    <w:rsid w:val="00900203"/>
    <w:rsid w:val="0090044B"/>
    <w:rsid w:val="00901765"/>
    <w:rsid w:val="009021B9"/>
    <w:rsid w:val="00902EF1"/>
    <w:rsid w:val="0090305D"/>
    <w:rsid w:val="009048AE"/>
    <w:rsid w:val="00904ECE"/>
    <w:rsid w:val="00906987"/>
    <w:rsid w:val="00906B62"/>
    <w:rsid w:val="00906F4F"/>
    <w:rsid w:val="009102B7"/>
    <w:rsid w:val="009110AC"/>
    <w:rsid w:val="009115EC"/>
    <w:rsid w:val="0091282E"/>
    <w:rsid w:val="00912BAB"/>
    <w:rsid w:val="009136C5"/>
    <w:rsid w:val="00913AAF"/>
    <w:rsid w:val="00915BB1"/>
    <w:rsid w:val="009161EE"/>
    <w:rsid w:val="0091640A"/>
    <w:rsid w:val="00920C62"/>
    <w:rsid w:val="00920DE6"/>
    <w:rsid w:val="0092116A"/>
    <w:rsid w:val="00921200"/>
    <w:rsid w:val="0092178F"/>
    <w:rsid w:val="0092222C"/>
    <w:rsid w:val="0092314D"/>
    <w:rsid w:val="0092489D"/>
    <w:rsid w:val="00924A41"/>
    <w:rsid w:val="00924B1C"/>
    <w:rsid w:val="0092767A"/>
    <w:rsid w:val="00932703"/>
    <w:rsid w:val="00934248"/>
    <w:rsid w:val="009348EA"/>
    <w:rsid w:val="00934C0F"/>
    <w:rsid w:val="0093526C"/>
    <w:rsid w:val="00935BA5"/>
    <w:rsid w:val="009428AB"/>
    <w:rsid w:val="0094474D"/>
    <w:rsid w:val="009447CB"/>
    <w:rsid w:val="00944AFA"/>
    <w:rsid w:val="00944B25"/>
    <w:rsid w:val="00945135"/>
    <w:rsid w:val="009478FA"/>
    <w:rsid w:val="009539E6"/>
    <w:rsid w:val="00954E00"/>
    <w:rsid w:val="009567B5"/>
    <w:rsid w:val="009610B3"/>
    <w:rsid w:val="009631BD"/>
    <w:rsid w:val="0096474C"/>
    <w:rsid w:val="009649CC"/>
    <w:rsid w:val="0096512E"/>
    <w:rsid w:val="0096567C"/>
    <w:rsid w:val="00966523"/>
    <w:rsid w:val="009668FA"/>
    <w:rsid w:val="00972F4D"/>
    <w:rsid w:val="00974765"/>
    <w:rsid w:val="00975C49"/>
    <w:rsid w:val="00975D6D"/>
    <w:rsid w:val="00976A12"/>
    <w:rsid w:val="00976CEA"/>
    <w:rsid w:val="009776AC"/>
    <w:rsid w:val="00977BB6"/>
    <w:rsid w:val="00981093"/>
    <w:rsid w:val="00983DC9"/>
    <w:rsid w:val="00985F61"/>
    <w:rsid w:val="00987233"/>
    <w:rsid w:val="00987984"/>
    <w:rsid w:val="009910BC"/>
    <w:rsid w:val="0099226C"/>
    <w:rsid w:val="00993C48"/>
    <w:rsid w:val="00993C86"/>
    <w:rsid w:val="0099567F"/>
    <w:rsid w:val="009961AF"/>
    <w:rsid w:val="00996716"/>
    <w:rsid w:val="00996B00"/>
    <w:rsid w:val="00996BF3"/>
    <w:rsid w:val="00996CDD"/>
    <w:rsid w:val="00996CDE"/>
    <w:rsid w:val="009A2756"/>
    <w:rsid w:val="009A283B"/>
    <w:rsid w:val="009A49FB"/>
    <w:rsid w:val="009A504B"/>
    <w:rsid w:val="009A52B0"/>
    <w:rsid w:val="009B0FD1"/>
    <w:rsid w:val="009B2BBE"/>
    <w:rsid w:val="009B378C"/>
    <w:rsid w:val="009B4033"/>
    <w:rsid w:val="009B53E3"/>
    <w:rsid w:val="009B7D38"/>
    <w:rsid w:val="009C3822"/>
    <w:rsid w:val="009C3AC4"/>
    <w:rsid w:val="009C4AFB"/>
    <w:rsid w:val="009C55A4"/>
    <w:rsid w:val="009C5C84"/>
    <w:rsid w:val="009C5EB0"/>
    <w:rsid w:val="009C6539"/>
    <w:rsid w:val="009D12B5"/>
    <w:rsid w:val="009D1A5D"/>
    <w:rsid w:val="009D2683"/>
    <w:rsid w:val="009D2C39"/>
    <w:rsid w:val="009D619C"/>
    <w:rsid w:val="009D739B"/>
    <w:rsid w:val="009E0960"/>
    <w:rsid w:val="009E0DF5"/>
    <w:rsid w:val="009E15D8"/>
    <w:rsid w:val="009E187D"/>
    <w:rsid w:val="009E1B47"/>
    <w:rsid w:val="009E29D8"/>
    <w:rsid w:val="009E6A4E"/>
    <w:rsid w:val="009E6D55"/>
    <w:rsid w:val="009F0C0B"/>
    <w:rsid w:val="009F232F"/>
    <w:rsid w:val="009F320A"/>
    <w:rsid w:val="009F4009"/>
    <w:rsid w:val="009F4B22"/>
    <w:rsid w:val="009F552F"/>
    <w:rsid w:val="009F7149"/>
    <w:rsid w:val="00A01BD1"/>
    <w:rsid w:val="00A028ED"/>
    <w:rsid w:val="00A0531A"/>
    <w:rsid w:val="00A0561F"/>
    <w:rsid w:val="00A06F2D"/>
    <w:rsid w:val="00A077BC"/>
    <w:rsid w:val="00A11B35"/>
    <w:rsid w:val="00A11E25"/>
    <w:rsid w:val="00A1205A"/>
    <w:rsid w:val="00A136D7"/>
    <w:rsid w:val="00A15D7F"/>
    <w:rsid w:val="00A17D2B"/>
    <w:rsid w:val="00A17D3D"/>
    <w:rsid w:val="00A20165"/>
    <w:rsid w:val="00A203B5"/>
    <w:rsid w:val="00A215A0"/>
    <w:rsid w:val="00A21FC4"/>
    <w:rsid w:val="00A228B3"/>
    <w:rsid w:val="00A22CF1"/>
    <w:rsid w:val="00A24016"/>
    <w:rsid w:val="00A244E5"/>
    <w:rsid w:val="00A250B9"/>
    <w:rsid w:val="00A257B9"/>
    <w:rsid w:val="00A26611"/>
    <w:rsid w:val="00A27DCD"/>
    <w:rsid w:val="00A302F5"/>
    <w:rsid w:val="00A30984"/>
    <w:rsid w:val="00A33BDB"/>
    <w:rsid w:val="00A34658"/>
    <w:rsid w:val="00A35108"/>
    <w:rsid w:val="00A35593"/>
    <w:rsid w:val="00A35736"/>
    <w:rsid w:val="00A35BFD"/>
    <w:rsid w:val="00A4031A"/>
    <w:rsid w:val="00A40C1E"/>
    <w:rsid w:val="00A418E6"/>
    <w:rsid w:val="00A42A75"/>
    <w:rsid w:val="00A42D77"/>
    <w:rsid w:val="00A43200"/>
    <w:rsid w:val="00A47684"/>
    <w:rsid w:val="00A47A25"/>
    <w:rsid w:val="00A50F22"/>
    <w:rsid w:val="00A50FF7"/>
    <w:rsid w:val="00A518CC"/>
    <w:rsid w:val="00A52A10"/>
    <w:rsid w:val="00A539DB"/>
    <w:rsid w:val="00A54977"/>
    <w:rsid w:val="00A55335"/>
    <w:rsid w:val="00A55403"/>
    <w:rsid w:val="00A5581A"/>
    <w:rsid w:val="00A5595B"/>
    <w:rsid w:val="00A55EBA"/>
    <w:rsid w:val="00A56AF6"/>
    <w:rsid w:val="00A5701C"/>
    <w:rsid w:val="00A60AB2"/>
    <w:rsid w:val="00A631D4"/>
    <w:rsid w:val="00A63A03"/>
    <w:rsid w:val="00A6419C"/>
    <w:rsid w:val="00A65314"/>
    <w:rsid w:val="00A7142A"/>
    <w:rsid w:val="00A72661"/>
    <w:rsid w:val="00A72F9C"/>
    <w:rsid w:val="00A76A02"/>
    <w:rsid w:val="00A76CE0"/>
    <w:rsid w:val="00A772CD"/>
    <w:rsid w:val="00A77C00"/>
    <w:rsid w:val="00A77F24"/>
    <w:rsid w:val="00A80563"/>
    <w:rsid w:val="00A8064C"/>
    <w:rsid w:val="00A81E25"/>
    <w:rsid w:val="00A855AF"/>
    <w:rsid w:val="00A85801"/>
    <w:rsid w:val="00A9039F"/>
    <w:rsid w:val="00A90D31"/>
    <w:rsid w:val="00A91EF7"/>
    <w:rsid w:val="00A93C1D"/>
    <w:rsid w:val="00A9538A"/>
    <w:rsid w:val="00A96A2F"/>
    <w:rsid w:val="00A972A1"/>
    <w:rsid w:val="00A97745"/>
    <w:rsid w:val="00A97808"/>
    <w:rsid w:val="00AA0DC7"/>
    <w:rsid w:val="00AA1A19"/>
    <w:rsid w:val="00AA1B5F"/>
    <w:rsid w:val="00AA1FEF"/>
    <w:rsid w:val="00AA2409"/>
    <w:rsid w:val="00AA5E05"/>
    <w:rsid w:val="00AA7D45"/>
    <w:rsid w:val="00AB0572"/>
    <w:rsid w:val="00AB411F"/>
    <w:rsid w:val="00AB5065"/>
    <w:rsid w:val="00AB6183"/>
    <w:rsid w:val="00AB675B"/>
    <w:rsid w:val="00AC19A8"/>
    <w:rsid w:val="00AC1E5F"/>
    <w:rsid w:val="00AC3342"/>
    <w:rsid w:val="00AC46C8"/>
    <w:rsid w:val="00AC49E8"/>
    <w:rsid w:val="00AC4A03"/>
    <w:rsid w:val="00AC5DD1"/>
    <w:rsid w:val="00AC708A"/>
    <w:rsid w:val="00AD25C6"/>
    <w:rsid w:val="00AD2794"/>
    <w:rsid w:val="00AD2C49"/>
    <w:rsid w:val="00AD2FFE"/>
    <w:rsid w:val="00AD5386"/>
    <w:rsid w:val="00AD6A10"/>
    <w:rsid w:val="00AD7A36"/>
    <w:rsid w:val="00AE1EA2"/>
    <w:rsid w:val="00AE2235"/>
    <w:rsid w:val="00AE2FF5"/>
    <w:rsid w:val="00AE375A"/>
    <w:rsid w:val="00AE51D4"/>
    <w:rsid w:val="00AE5471"/>
    <w:rsid w:val="00AE5B27"/>
    <w:rsid w:val="00AE69D6"/>
    <w:rsid w:val="00AE6D8A"/>
    <w:rsid w:val="00AF0667"/>
    <w:rsid w:val="00AF1A61"/>
    <w:rsid w:val="00AF1B53"/>
    <w:rsid w:val="00AF2ED5"/>
    <w:rsid w:val="00AF426D"/>
    <w:rsid w:val="00AF4B1B"/>
    <w:rsid w:val="00AF5CAD"/>
    <w:rsid w:val="00AF636A"/>
    <w:rsid w:val="00AF7419"/>
    <w:rsid w:val="00B02424"/>
    <w:rsid w:val="00B02589"/>
    <w:rsid w:val="00B038C0"/>
    <w:rsid w:val="00B049CF"/>
    <w:rsid w:val="00B04B6C"/>
    <w:rsid w:val="00B04CEC"/>
    <w:rsid w:val="00B0542F"/>
    <w:rsid w:val="00B06698"/>
    <w:rsid w:val="00B06766"/>
    <w:rsid w:val="00B10DC9"/>
    <w:rsid w:val="00B10F98"/>
    <w:rsid w:val="00B11391"/>
    <w:rsid w:val="00B11DAC"/>
    <w:rsid w:val="00B11E4A"/>
    <w:rsid w:val="00B12711"/>
    <w:rsid w:val="00B12D48"/>
    <w:rsid w:val="00B131B8"/>
    <w:rsid w:val="00B148B6"/>
    <w:rsid w:val="00B156B5"/>
    <w:rsid w:val="00B157D0"/>
    <w:rsid w:val="00B162CF"/>
    <w:rsid w:val="00B2250B"/>
    <w:rsid w:val="00B23298"/>
    <w:rsid w:val="00B2330C"/>
    <w:rsid w:val="00B2339F"/>
    <w:rsid w:val="00B2370B"/>
    <w:rsid w:val="00B23725"/>
    <w:rsid w:val="00B2564A"/>
    <w:rsid w:val="00B25E8B"/>
    <w:rsid w:val="00B26607"/>
    <w:rsid w:val="00B26DCE"/>
    <w:rsid w:val="00B271E6"/>
    <w:rsid w:val="00B30D40"/>
    <w:rsid w:val="00B3161E"/>
    <w:rsid w:val="00B32A7E"/>
    <w:rsid w:val="00B32F26"/>
    <w:rsid w:val="00B3323A"/>
    <w:rsid w:val="00B349F2"/>
    <w:rsid w:val="00B34B32"/>
    <w:rsid w:val="00B353A1"/>
    <w:rsid w:val="00B36C43"/>
    <w:rsid w:val="00B36F50"/>
    <w:rsid w:val="00B3735C"/>
    <w:rsid w:val="00B41261"/>
    <w:rsid w:val="00B41971"/>
    <w:rsid w:val="00B41B51"/>
    <w:rsid w:val="00B43FD5"/>
    <w:rsid w:val="00B44C1B"/>
    <w:rsid w:val="00B47304"/>
    <w:rsid w:val="00B47776"/>
    <w:rsid w:val="00B509C7"/>
    <w:rsid w:val="00B50E53"/>
    <w:rsid w:val="00B52943"/>
    <w:rsid w:val="00B52FAE"/>
    <w:rsid w:val="00B54862"/>
    <w:rsid w:val="00B5569A"/>
    <w:rsid w:val="00B558AB"/>
    <w:rsid w:val="00B5601F"/>
    <w:rsid w:val="00B56A49"/>
    <w:rsid w:val="00B577CA"/>
    <w:rsid w:val="00B605E7"/>
    <w:rsid w:val="00B617AC"/>
    <w:rsid w:val="00B63B5A"/>
    <w:rsid w:val="00B64EE6"/>
    <w:rsid w:val="00B655C3"/>
    <w:rsid w:val="00B66A46"/>
    <w:rsid w:val="00B67C10"/>
    <w:rsid w:val="00B67F47"/>
    <w:rsid w:val="00B70D5C"/>
    <w:rsid w:val="00B723B0"/>
    <w:rsid w:val="00B74961"/>
    <w:rsid w:val="00B75576"/>
    <w:rsid w:val="00B76804"/>
    <w:rsid w:val="00B76810"/>
    <w:rsid w:val="00B77274"/>
    <w:rsid w:val="00B8021B"/>
    <w:rsid w:val="00B8149A"/>
    <w:rsid w:val="00B81620"/>
    <w:rsid w:val="00B84C2D"/>
    <w:rsid w:val="00B87565"/>
    <w:rsid w:val="00B91706"/>
    <w:rsid w:val="00B9188E"/>
    <w:rsid w:val="00B93152"/>
    <w:rsid w:val="00B93E2E"/>
    <w:rsid w:val="00B95426"/>
    <w:rsid w:val="00BA2A37"/>
    <w:rsid w:val="00BA315B"/>
    <w:rsid w:val="00BA38C7"/>
    <w:rsid w:val="00BA44A8"/>
    <w:rsid w:val="00BA4B37"/>
    <w:rsid w:val="00BA7CDE"/>
    <w:rsid w:val="00BB0A76"/>
    <w:rsid w:val="00BB3400"/>
    <w:rsid w:val="00BB50F4"/>
    <w:rsid w:val="00BB5213"/>
    <w:rsid w:val="00BB5809"/>
    <w:rsid w:val="00BB5833"/>
    <w:rsid w:val="00BB5C6E"/>
    <w:rsid w:val="00BB6371"/>
    <w:rsid w:val="00BB66E8"/>
    <w:rsid w:val="00BB78DA"/>
    <w:rsid w:val="00BC28AB"/>
    <w:rsid w:val="00BC2A35"/>
    <w:rsid w:val="00BC566C"/>
    <w:rsid w:val="00BC771A"/>
    <w:rsid w:val="00BD7BB3"/>
    <w:rsid w:val="00BE01D7"/>
    <w:rsid w:val="00BE0692"/>
    <w:rsid w:val="00BE084A"/>
    <w:rsid w:val="00BE0B0D"/>
    <w:rsid w:val="00BE1069"/>
    <w:rsid w:val="00BE10D7"/>
    <w:rsid w:val="00BE1AC3"/>
    <w:rsid w:val="00BE5D89"/>
    <w:rsid w:val="00BE637A"/>
    <w:rsid w:val="00BE654D"/>
    <w:rsid w:val="00BE76D2"/>
    <w:rsid w:val="00BF2509"/>
    <w:rsid w:val="00BF50EF"/>
    <w:rsid w:val="00BF5BBB"/>
    <w:rsid w:val="00BF6BA3"/>
    <w:rsid w:val="00BF79FA"/>
    <w:rsid w:val="00C00033"/>
    <w:rsid w:val="00C0098D"/>
    <w:rsid w:val="00C01369"/>
    <w:rsid w:val="00C016D7"/>
    <w:rsid w:val="00C01C12"/>
    <w:rsid w:val="00C021E4"/>
    <w:rsid w:val="00C030E5"/>
    <w:rsid w:val="00C03962"/>
    <w:rsid w:val="00C03CC5"/>
    <w:rsid w:val="00C04967"/>
    <w:rsid w:val="00C04F5E"/>
    <w:rsid w:val="00C05090"/>
    <w:rsid w:val="00C05696"/>
    <w:rsid w:val="00C06F30"/>
    <w:rsid w:val="00C103D9"/>
    <w:rsid w:val="00C11A2A"/>
    <w:rsid w:val="00C13198"/>
    <w:rsid w:val="00C1346D"/>
    <w:rsid w:val="00C143BD"/>
    <w:rsid w:val="00C16813"/>
    <w:rsid w:val="00C16838"/>
    <w:rsid w:val="00C17834"/>
    <w:rsid w:val="00C17BF1"/>
    <w:rsid w:val="00C17C81"/>
    <w:rsid w:val="00C211E8"/>
    <w:rsid w:val="00C21E7B"/>
    <w:rsid w:val="00C25EBE"/>
    <w:rsid w:val="00C316CF"/>
    <w:rsid w:val="00C316D3"/>
    <w:rsid w:val="00C318A1"/>
    <w:rsid w:val="00C34932"/>
    <w:rsid w:val="00C35A18"/>
    <w:rsid w:val="00C35CD5"/>
    <w:rsid w:val="00C35E54"/>
    <w:rsid w:val="00C360DE"/>
    <w:rsid w:val="00C3656D"/>
    <w:rsid w:val="00C40187"/>
    <w:rsid w:val="00C405F8"/>
    <w:rsid w:val="00C42B29"/>
    <w:rsid w:val="00C42CA8"/>
    <w:rsid w:val="00C44F9A"/>
    <w:rsid w:val="00C46612"/>
    <w:rsid w:val="00C46C6E"/>
    <w:rsid w:val="00C47E8E"/>
    <w:rsid w:val="00C50245"/>
    <w:rsid w:val="00C50EBA"/>
    <w:rsid w:val="00C50FC5"/>
    <w:rsid w:val="00C512CA"/>
    <w:rsid w:val="00C5208A"/>
    <w:rsid w:val="00C520CD"/>
    <w:rsid w:val="00C53524"/>
    <w:rsid w:val="00C55A5A"/>
    <w:rsid w:val="00C56DDF"/>
    <w:rsid w:val="00C57A65"/>
    <w:rsid w:val="00C57FBA"/>
    <w:rsid w:val="00C626C1"/>
    <w:rsid w:val="00C62AE8"/>
    <w:rsid w:val="00C63ECB"/>
    <w:rsid w:val="00C646A2"/>
    <w:rsid w:val="00C64D9A"/>
    <w:rsid w:val="00C66EB9"/>
    <w:rsid w:val="00C679D6"/>
    <w:rsid w:val="00C67D10"/>
    <w:rsid w:val="00C715BA"/>
    <w:rsid w:val="00C73125"/>
    <w:rsid w:val="00C73F2D"/>
    <w:rsid w:val="00C76279"/>
    <w:rsid w:val="00C76591"/>
    <w:rsid w:val="00C767E0"/>
    <w:rsid w:val="00C76C5E"/>
    <w:rsid w:val="00C76F6C"/>
    <w:rsid w:val="00C77594"/>
    <w:rsid w:val="00C77A79"/>
    <w:rsid w:val="00C8114D"/>
    <w:rsid w:val="00C84BDD"/>
    <w:rsid w:val="00C85572"/>
    <w:rsid w:val="00C856BF"/>
    <w:rsid w:val="00C86407"/>
    <w:rsid w:val="00C87388"/>
    <w:rsid w:val="00C9049A"/>
    <w:rsid w:val="00C91043"/>
    <w:rsid w:val="00C91548"/>
    <w:rsid w:val="00C91584"/>
    <w:rsid w:val="00C92FAC"/>
    <w:rsid w:val="00C9313C"/>
    <w:rsid w:val="00C970B6"/>
    <w:rsid w:val="00CA15CA"/>
    <w:rsid w:val="00CA31D6"/>
    <w:rsid w:val="00CA412C"/>
    <w:rsid w:val="00CA6F7F"/>
    <w:rsid w:val="00CB11FE"/>
    <w:rsid w:val="00CB19D9"/>
    <w:rsid w:val="00CB1EFF"/>
    <w:rsid w:val="00CB23DE"/>
    <w:rsid w:val="00CB3142"/>
    <w:rsid w:val="00CB3276"/>
    <w:rsid w:val="00CB3519"/>
    <w:rsid w:val="00CB631F"/>
    <w:rsid w:val="00CB6856"/>
    <w:rsid w:val="00CB7D56"/>
    <w:rsid w:val="00CB7F2D"/>
    <w:rsid w:val="00CC0FFD"/>
    <w:rsid w:val="00CC13E4"/>
    <w:rsid w:val="00CC187F"/>
    <w:rsid w:val="00CC2605"/>
    <w:rsid w:val="00CC2682"/>
    <w:rsid w:val="00CC26FC"/>
    <w:rsid w:val="00CC30A4"/>
    <w:rsid w:val="00CC3ECB"/>
    <w:rsid w:val="00CC4529"/>
    <w:rsid w:val="00CC474A"/>
    <w:rsid w:val="00CC502A"/>
    <w:rsid w:val="00CC54AF"/>
    <w:rsid w:val="00CC606C"/>
    <w:rsid w:val="00CC609E"/>
    <w:rsid w:val="00CC7D7E"/>
    <w:rsid w:val="00CD0925"/>
    <w:rsid w:val="00CD0F1B"/>
    <w:rsid w:val="00CD0F49"/>
    <w:rsid w:val="00CD16D7"/>
    <w:rsid w:val="00CD1948"/>
    <w:rsid w:val="00CD21FE"/>
    <w:rsid w:val="00CD3E09"/>
    <w:rsid w:val="00CD4866"/>
    <w:rsid w:val="00CD51AC"/>
    <w:rsid w:val="00CE1DD7"/>
    <w:rsid w:val="00CE2D54"/>
    <w:rsid w:val="00CE41D9"/>
    <w:rsid w:val="00CE44AC"/>
    <w:rsid w:val="00CE4672"/>
    <w:rsid w:val="00CE54A5"/>
    <w:rsid w:val="00CE5848"/>
    <w:rsid w:val="00CE716F"/>
    <w:rsid w:val="00CF1CB0"/>
    <w:rsid w:val="00CF3607"/>
    <w:rsid w:val="00CF59D9"/>
    <w:rsid w:val="00CF683E"/>
    <w:rsid w:val="00D01032"/>
    <w:rsid w:val="00D01D4F"/>
    <w:rsid w:val="00D03174"/>
    <w:rsid w:val="00D049ED"/>
    <w:rsid w:val="00D0601E"/>
    <w:rsid w:val="00D10868"/>
    <w:rsid w:val="00D11F70"/>
    <w:rsid w:val="00D12FEC"/>
    <w:rsid w:val="00D1394C"/>
    <w:rsid w:val="00D1402E"/>
    <w:rsid w:val="00D16E88"/>
    <w:rsid w:val="00D222E2"/>
    <w:rsid w:val="00D23080"/>
    <w:rsid w:val="00D23958"/>
    <w:rsid w:val="00D23A80"/>
    <w:rsid w:val="00D23B49"/>
    <w:rsid w:val="00D24949"/>
    <w:rsid w:val="00D25434"/>
    <w:rsid w:val="00D255C2"/>
    <w:rsid w:val="00D2604D"/>
    <w:rsid w:val="00D2649D"/>
    <w:rsid w:val="00D265D5"/>
    <w:rsid w:val="00D30007"/>
    <w:rsid w:val="00D31731"/>
    <w:rsid w:val="00D3273D"/>
    <w:rsid w:val="00D328F6"/>
    <w:rsid w:val="00D33D04"/>
    <w:rsid w:val="00D362C4"/>
    <w:rsid w:val="00D366AE"/>
    <w:rsid w:val="00D36AC2"/>
    <w:rsid w:val="00D36F29"/>
    <w:rsid w:val="00D407C7"/>
    <w:rsid w:val="00D40B8B"/>
    <w:rsid w:val="00D411C8"/>
    <w:rsid w:val="00D42A00"/>
    <w:rsid w:val="00D431E7"/>
    <w:rsid w:val="00D439F9"/>
    <w:rsid w:val="00D449EA"/>
    <w:rsid w:val="00D450C8"/>
    <w:rsid w:val="00D45290"/>
    <w:rsid w:val="00D454AF"/>
    <w:rsid w:val="00D4688E"/>
    <w:rsid w:val="00D47A0F"/>
    <w:rsid w:val="00D50677"/>
    <w:rsid w:val="00D517F1"/>
    <w:rsid w:val="00D538DF"/>
    <w:rsid w:val="00D56221"/>
    <w:rsid w:val="00D56EB9"/>
    <w:rsid w:val="00D56F4C"/>
    <w:rsid w:val="00D57B1C"/>
    <w:rsid w:val="00D613EE"/>
    <w:rsid w:val="00D61D5D"/>
    <w:rsid w:val="00D62355"/>
    <w:rsid w:val="00D63967"/>
    <w:rsid w:val="00D644F3"/>
    <w:rsid w:val="00D67769"/>
    <w:rsid w:val="00D70747"/>
    <w:rsid w:val="00D7109E"/>
    <w:rsid w:val="00D7112F"/>
    <w:rsid w:val="00D712F0"/>
    <w:rsid w:val="00D71532"/>
    <w:rsid w:val="00D715BE"/>
    <w:rsid w:val="00D723A9"/>
    <w:rsid w:val="00D734A4"/>
    <w:rsid w:val="00D76240"/>
    <w:rsid w:val="00D765EC"/>
    <w:rsid w:val="00D768D8"/>
    <w:rsid w:val="00D76CBB"/>
    <w:rsid w:val="00D77E34"/>
    <w:rsid w:val="00D80B30"/>
    <w:rsid w:val="00D81468"/>
    <w:rsid w:val="00D82E55"/>
    <w:rsid w:val="00D83465"/>
    <w:rsid w:val="00D83FA7"/>
    <w:rsid w:val="00D84BC7"/>
    <w:rsid w:val="00D850BB"/>
    <w:rsid w:val="00D85528"/>
    <w:rsid w:val="00D857D6"/>
    <w:rsid w:val="00D85952"/>
    <w:rsid w:val="00D85DA5"/>
    <w:rsid w:val="00D86F54"/>
    <w:rsid w:val="00D871C9"/>
    <w:rsid w:val="00D87CA1"/>
    <w:rsid w:val="00D90C46"/>
    <w:rsid w:val="00D910AE"/>
    <w:rsid w:val="00D916AA"/>
    <w:rsid w:val="00D925A6"/>
    <w:rsid w:val="00D92BAC"/>
    <w:rsid w:val="00D92C0E"/>
    <w:rsid w:val="00D92FDF"/>
    <w:rsid w:val="00D932F5"/>
    <w:rsid w:val="00D933FA"/>
    <w:rsid w:val="00D944ED"/>
    <w:rsid w:val="00D947B9"/>
    <w:rsid w:val="00D9490B"/>
    <w:rsid w:val="00D96130"/>
    <w:rsid w:val="00D9736A"/>
    <w:rsid w:val="00DA12C3"/>
    <w:rsid w:val="00DA2A1A"/>
    <w:rsid w:val="00DA2BCB"/>
    <w:rsid w:val="00DA40E8"/>
    <w:rsid w:val="00DA5155"/>
    <w:rsid w:val="00DA743C"/>
    <w:rsid w:val="00DB364D"/>
    <w:rsid w:val="00DB4923"/>
    <w:rsid w:val="00DB4EEA"/>
    <w:rsid w:val="00DB5EA2"/>
    <w:rsid w:val="00DB61BD"/>
    <w:rsid w:val="00DB621E"/>
    <w:rsid w:val="00DB6C2C"/>
    <w:rsid w:val="00DB7E10"/>
    <w:rsid w:val="00DC016D"/>
    <w:rsid w:val="00DC0258"/>
    <w:rsid w:val="00DC046C"/>
    <w:rsid w:val="00DC0B73"/>
    <w:rsid w:val="00DC0C75"/>
    <w:rsid w:val="00DC0C99"/>
    <w:rsid w:val="00DC0E68"/>
    <w:rsid w:val="00DC169F"/>
    <w:rsid w:val="00DC1EB3"/>
    <w:rsid w:val="00DC24ED"/>
    <w:rsid w:val="00DC2813"/>
    <w:rsid w:val="00DC374F"/>
    <w:rsid w:val="00DC3ECF"/>
    <w:rsid w:val="00DC3F4C"/>
    <w:rsid w:val="00DC67C9"/>
    <w:rsid w:val="00DC6C17"/>
    <w:rsid w:val="00DC7346"/>
    <w:rsid w:val="00DC76FA"/>
    <w:rsid w:val="00DD04A7"/>
    <w:rsid w:val="00DD12F7"/>
    <w:rsid w:val="00DD1371"/>
    <w:rsid w:val="00DD1CDD"/>
    <w:rsid w:val="00DD1FB5"/>
    <w:rsid w:val="00DD2337"/>
    <w:rsid w:val="00DD263A"/>
    <w:rsid w:val="00DD2DB6"/>
    <w:rsid w:val="00DD35F9"/>
    <w:rsid w:val="00DD5CC3"/>
    <w:rsid w:val="00DD6A43"/>
    <w:rsid w:val="00DD6D64"/>
    <w:rsid w:val="00DE04B6"/>
    <w:rsid w:val="00DE13BD"/>
    <w:rsid w:val="00DE1729"/>
    <w:rsid w:val="00DE2127"/>
    <w:rsid w:val="00DE21DE"/>
    <w:rsid w:val="00DE2AF5"/>
    <w:rsid w:val="00DE322E"/>
    <w:rsid w:val="00DE3855"/>
    <w:rsid w:val="00DE4361"/>
    <w:rsid w:val="00DE65D6"/>
    <w:rsid w:val="00DF0197"/>
    <w:rsid w:val="00DF0AF3"/>
    <w:rsid w:val="00DF0B7B"/>
    <w:rsid w:val="00DF0DF4"/>
    <w:rsid w:val="00DF251F"/>
    <w:rsid w:val="00DF254F"/>
    <w:rsid w:val="00DF2BD8"/>
    <w:rsid w:val="00DF3486"/>
    <w:rsid w:val="00DF3C5D"/>
    <w:rsid w:val="00DF5C3E"/>
    <w:rsid w:val="00DF625E"/>
    <w:rsid w:val="00DF65A5"/>
    <w:rsid w:val="00DF6CFE"/>
    <w:rsid w:val="00DF779A"/>
    <w:rsid w:val="00DF786C"/>
    <w:rsid w:val="00E0143D"/>
    <w:rsid w:val="00E03E9B"/>
    <w:rsid w:val="00E0400F"/>
    <w:rsid w:val="00E05223"/>
    <w:rsid w:val="00E0561C"/>
    <w:rsid w:val="00E06960"/>
    <w:rsid w:val="00E06E1D"/>
    <w:rsid w:val="00E06E64"/>
    <w:rsid w:val="00E07586"/>
    <w:rsid w:val="00E10243"/>
    <w:rsid w:val="00E104F8"/>
    <w:rsid w:val="00E10D96"/>
    <w:rsid w:val="00E12024"/>
    <w:rsid w:val="00E12882"/>
    <w:rsid w:val="00E13AAF"/>
    <w:rsid w:val="00E1417D"/>
    <w:rsid w:val="00E1545E"/>
    <w:rsid w:val="00E164E4"/>
    <w:rsid w:val="00E176C0"/>
    <w:rsid w:val="00E214E6"/>
    <w:rsid w:val="00E2315E"/>
    <w:rsid w:val="00E23B14"/>
    <w:rsid w:val="00E23E13"/>
    <w:rsid w:val="00E23F4D"/>
    <w:rsid w:val="00E24377"/>
    <w:rsid w:val="00E2515B"/>
    <w:rsid w:val="00E25499"/>
    <w:rsid w:val="00E30EE3"/>
    <w:rsid w:val="00E31332"/>
    <w:rsid w:val="00E339A1"/>
    <w:rsid w:val="00E34131"/>
    <w:rsid w:val="00E34BAE"/>
    <w:rsid w:val="00E36AAA"/>
    <w:rsid w:val="00E3752B"/>
    <w:rsid w:val="00E37744"/>
    <w:rsid w:val="00E40DDE"/>
    <w:rsid w:val="00E41274"/>
    <w:rsid w:val="00E420B7"/>
    <w:rsid w:val="00E42A97"/>
    <w:rsid w:val="00E43552"/>
    <w:rsid w:val="00E43C52"/>
    <w:rsid w:val="00E43F36"/>
    <w:rsid w:val="00E4429E"/>
    <w:rsid w:val="00E4499C"/>
    <w:rsid w:val="00E452C2"/>
    <w:rsid w:val="00E46280"/>
    <w:rsid w:val="00E463E3"/>
    <w:rsid w:val="00E50133"/>
    <w:rsid w:val="00E51DA8"/>
    <w:rsid w:val="00E52AFD"/>
    <w:rsid w:val="00E54031"/>
    <w:rsid w:val="00E56749"/>
    <w:rsid w:val="00E572CC"/>
    <w:rsid w:val="00E57CB6"/>
    <w:rsid w:val="00E61BC6"/>
    <w:rsid w:val="00E62B39"/>
    <w:rsid w:val="00E633AA"/>
    <w:rsid w:val="00E65114"/>
    <w:rsid w:val="00E65420"/>
    <w:rsid w:val="00E6542F"/>
    <w:rsid w:val="00E65DB6"/>
    <w:rsid w:val="00E675E4"/>
    <w:rsid w:val="00E67AE7"/>
    <w:rsid w:val="00E71BBC"/>
    <w:rsid w:val="00E7423B"/>
    <w:rsid w:val="00E74279"/>
    <w:rsid w:val="00E75064"/>
    <w:rsid w:val="00E75205"/>
    <w:rsid w:val="00E76CE9"/>
    <w:rsid w:val="00E77842"/>
    <w:rsid w:val="00E778F7"/>
    <w:rsid w:val="00E8256E"/>
    <w:rsid w:val="00E828E6"/>
    <w:rsid w:val="00E83335"/>
    <w:rsid w:val="00E8442E"/>
    <w:rsid w:val="00E8465E"/>
    <w:rsid w:val="00E852B4"/>
    <w:rsid w:val="00E85549"/>
    <w:rsid w:val="00E90028"/>
    <w:rsid w:val="00E91A82"/>
    <w:rsid w:val="00E91E83"/>
    <w:rsid w:val="00E923C6"/>
    <w:rsid w:val="00E92FC7"/>
    <w:rsid w:val="00E93886"/>
    <w:rsid w:val="00E947DA"/>
    <w:rsid w:val="00E94B99"/>
    <w:rsid w:val="00E95387"/>
    <w:rsid w:val="00EA159C"/>
    <w:rsid w:val="00EA198B"/>
    <w:rsid w:val="00EA2101"/>
    <w:rsid w:val="00EA4315"/>
    <w:rsid w:val="00EA497F"/>
    <w:rsid w:val="00EA4BC2"/>
    <w:rsid w:val="00EA6386"/>
    <w:rsid w:val="00EA661A"/>
    <w:rsid w:val="00EA6E31"/>
    <w:rsid w:val="00EB2661"/>
    <w:rsid w:val="00EB293F"/>
    <w:rsid w:val="00EB2E6D"/>
    <w:rsid w:val="00EB38F8"/>
    <w:rsid w:val="00EB44AC"/>
    <w:rsid w:val="00EB48D1"/>
    <w:rsid w:val="00EB4A1C"/>
    <w:rsid w:val="00EB4AEB"/>
    <w:rsid w:val="00EB6FF4"/>
    <w:rsid w:val="00EB7BE3"/>
    <w:rsid w:val="00EB7F73"/>
    <w:rsid w:val="00EC03D1"/>
    <w:rsid w:val="00EC0A7D"/>
    <w:rsid w:val="00EC238F"/>
    <w:rsid w:val="00EC3554"/>
    <w:rsid w:val="00EC5734"/>
    <w:rsid w:val="00EC725D"/>
    <w:rsid w:val="00EC7922"/>
    <w:rsid w:val="00EC793F"/>
    <w:rsid w:val="00ED018E"/>
    <w:rsid w:val="00ED0320"/>
    <w:rsid w:val="00ED0C46"/>
    <w:rsid w:val="00ED1E5E"/>
    <w:rsid w:val="00ED2962"/>
    <w:rsid w:val="00ED332F"/>
    <w:rsid w:val="00ED37B0"/>
    <w:rsid w:val="00ED4AF4"/>
    <w:rsid w:val="00ED65DD"/>
    <w:rsid w:val="00ED7F76"/>
    <w:rsid w:val="00EE0889"/>
    <w:rsid w:val="00EE205F"/>
    <w:rsid w:val="00EE24BD"/>
    <w:rsid w:val="00EE3F90"/>
    <w:rsid w:val="00EE45A6"/>
    <w:rsid w:val="00EE5DA0"/>
    <w:rsid w:val="00EE736A"/>
    <w:rsid w:val="00EF065C"/>
    <w:rsid w:val="00EF37B0"/>
    <w:rsid w:val="00EF4C02"/>
    <w:rsid w:val="00EF5139"/>
    <w:rsid w:val="00EF5423"/>
    <w:rsid w:val="00EF7148"/>
    <w:rsid w:val="00EF75AA"/>
    <w:rsid w:val="00F004AE"/>
    <w:rsid w:val="00F011DD"/>
    <w:rsid w:val="00F030C8"/>
    <w:rsid w:val="00F05567"/>
    <w:rsid w:val="00F0599B"/>
    <w:rsid w:val="00F070BD"/>
    <w:rsid w:val="00F1334F"/>
    <w:rsid w:val="00F140BE"/>
    <w:rsid w:val="00F156AC"/>
    <w:rsid w:val="00F216E6"/>
    <w:rsid w:val="00F22EFE"/>
    <w:rsid w:val="00F240FB"/>
    <w:rsid w:val="00F24926"/>
    <w:rsid w:val="00F25D50"/>
    <w:rsid w:val="00F2673D"/>
    <w:rsid w:val="00F26880"/>
    <w:rsid w:val="00F27915"/>
    <w:rsid w:val="00F30156"/>
    <w:rsid w:val="00F31372"/>
    <w:rsid w:val="00F3196D"/>
    <w:rsid w:val="00F31B26"/>
    <w:rsid w:val="00F32CD5"/>
    <w:rsid w:val="00F33886"/>
    <w:rsid w:val="00F35C32"/>
    <w:rsid w:val="00F400AE"/>
    <w:rsid w:val="00F403FD"/>
    <w:rsid w:val="00F40ECD"/>
    <w:rsid w:val="00F4120A"/>
    <w:rsid w:val="00F41523"/>
    <w:rsid w:val="00F428C0"/>
    <w:rsid w:val="00F446C0"/>
    <w:rsid w:val="00F45D7A"/>
    <w:rsid w:val="00F47D77"/>
    <w:rsid w:val="00F50754"/>
    <w:rsid w:val="00F51ACE"/>
    <w:rsid w:val="00F5291D"/>
    <w:rsid w:val="00F54AB9"/>
    <w:rsid w:val="00F54F78"/>
    <w:rsid w:val="00F55D5B"/>
    <w:rsid w:val="00F55E75"/>
    <w:rsid w:val="00F563F0"/>
    <w:rsid w:val="00F56707"/>
    <w:rsid w:val="00F57B23"/>
    <w:rsid w:val="00F629C1"/>
    <w:rsid w:val="00F62E89"/>
    <w:rsid w:val="00F649F3"/>
    <w:rsid w:val="00F71309"/>
    <w:rsid w:val="00F7179C"/>
    <w:rsid w:val="00F7188A"/>
    <w:rsid w:val="00F71B1C"/>
    <w:rsid w:val="00F71FA6"/>
    <w:rsid w:val="00F7475B"/>
    <w:rsid w:val="00F76226"/>
    <w:rsid w:val="00F76BB6"/>
    <w:rsid w:val="00F77694"/>
    <w:rsid w:val="00F77CCB"/>
    <w:rsid w:val="00F81339"/>
    <w:rsid w:val="00F8147F"/>
    <w:rsid w:val="00F841E1"/>
    <w:rsid w:val="00F84746"/>
    <w:rsid w:val="00F84C2E"/>
    <w:rsid w:val="00F86849"/>
    <w:rsid w:val="00F875E1"/>
    <w:rsid w:val="00F901FD"/>
    <w:rsid w:val="00F90381"/>
    <w:rsid w:val="00F90ECC"/>
    <w:rsid w:val="00F92E66"/>
    <w:rsid w:val="00F9353C"/>
    <w:rsid w:val="00F93F0A"/>
    <w:rsid w:val="00F961A1"/>
    <w:rsid w:val="00F971EE"/>
    <w:rsid w:val="00F97C9E"/>
    <w:rsid w:val="00FA5640"/>
    <w:rsid w:val="00FA60F9"/>
    <w:rsid w:val="00FA7C2D"/>
    <w:rsid w:val="00FB7164"/>
    <w:rsid w:val="00FC0032"/>
    <w:rsid w:val="00FC4928"/>
    <w:rsid w:val="00FC4B75"/>
    <w:rsid w:val="00FC4DAF"/>
    <w:rsid w:val="00FC6135"/>
    <w:rsid w:val="00FD088E"/>
    <w:rsid w:val="00FD09CC"/>
    <w:rsid w:val="00FD121F"/>
    <w:rsid w:val="00FD1D74"/>
    <w:rsid w:val="00FD3AA4"/>
    <w:rsid w:val="00FD55F7"/>
    <w:rsid w:val="00FD5C39"/>
    <w:rsid w:val="00FD6126"/>
    <w:rsid w:val="00FD7DE0"/>
    <w:rsid w:val="00FE1A10"/>
    <w:rsid w:val="00FE2A17"/>
    <w:rsid w:val="00FE2ACC"/>
    <w:rsid w:val="00FE348B"/>
    <w:rsid w:val="00FE582E"/>
    <w:rsid w:val="00FF1CFA"/>
    <w:rsid w:val="00FF1FFA"/>
    <w:rsid w:val="00FF2EF0"/>
    <w:rsid w:val="00FF41CA"/>
    <w:rsid w:val="00FF48D5"/>
    <w:rsid w:val="00FF54E3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E403"/>
  <w15:docId w15:val="{51B7FF8E-3E1D-4219-AF89-E5106EE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401"/>
    <w:pPr>
      <w:ind w:left="720"/>
      <w:contextualSpacing/>
    </w:pPr>
  </w:style>
  <w:style w:type="paragraph" w:styleId="a4">
    <w:name w:val="Normal (Web)"/>
    <w:basedOn w:val="a"/>
    <w:rsid w:val="00E176C0"/>
    <w:pPr>
      <w:spacing w:before="2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17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176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1"/>
    <w:rsid w:val="00B558AB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B558AB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6"/>
    <w:rsid w:val="00B558A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B558AB"/>
    <w:pPr>
      <w:widowControl w:val="0"/>
      <w:spacing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АЛЬЖБЕТА</dc:creator>
  <cp:keywords/>
  <dc:description/>
  <cp:lastModifiedBy>Heda</cp:lastModifiedBy>
  <cp:revision>2</cp:revision>
  <cp:lastPrinted>2018-08-05T16:59:00Z</cp:lastPrinted>
  <dcterms:created xsi:type="dcterms:W3CDTF">2024-01-28T08:05:00Z</dcterms:created>
  <dcterms:modified xsi:type="dcterms:W3CDTF">2024-01-28T08:05:00Z</dcterms:modified>
</cp:coreProperties>
</file>